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E25" w:rsidRDefault="004C3E25" w:rsidP="004C3E25">
      <w:pPr>
        <w:pStyle w:val="a3"/>
        <w:ind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Всероссийская олимпиада школьников в 2020-2021 учебном году проводилась по 24 учебным предметам. Обучающиеся школ </w:t>
      </w:r>
      <w:proofErr w:type="spellStart"/>
      <w:r>
        <w:rPr>
          <w:sz w:val="28"/>
          <w:szCs w:val="28"/>
        </w:rPr>
        <w:t>Кизлярского</w:t>
      </w:r>
      <w:proofErr w:type="spellEnd"/>
      <w:r>
        <w:rPr>
          <w:sz w:val="28"/>
          <w:szCs w:val="28"/>
        </w:rPr>
        <w:t xml:space="preserve"> района приняли участие на олимпиадах школьного и муниципального этапа по 19 предметам. Не участвовали на олимпиадах по немецкому, </w:t>
      </w:r>
      <w:r>
        <w:rPr>
          <w:color w:val="000000" w:themeColor="text1"/>
          <w:sz w:val="28"/>
          <w:szCs w:val="28"/>
        </w:rPr>
        <w:t xml:space="preserve">французскому, итальянскому, испанскому и китайскому языкам, которые не </w:t>
      </w:r>
      <w:r>
        <w:rPr>
          <w:sz w:val="28"/>
          <w:szCs w:val="28"/>
        </w:rPr>
        <w:t>изучаются в школах района. Школьный этап проводился с 16 сентября по 30 октября, а муниципальный этап с 24 октября по 16 декабря.</w:t>
      </w:r>
    </w:p>
    <w:p w:rsidR="004C3E25" w:rsidRDefault="004C3E25" w:rsidP="004C3E25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В этом учебном году на школьном этапе участвовали 7454 обучающихся 4–11 классов. Наблюдается значительный прирост участников олимпиады на школьном этапе сравнительно с прошлым годом. В этом учебном году на олимпиаде участвовало на 2540 больше учащихся, чем в прошлом году. Следовательно, в этом году превышение составило 48 %, что объясняется тем, что повышается интерес к предметным олимпиадам и проведением школьного этапа олимпиад по некоторым предметам в онлайн-форме. Это такие предметы, как физика, астрономия, биология, математика, химия и ИКТ проводились в режиме онлайн.</w:t>
      </w:r>
    </w:p>
    <w:p w:rsidR="004C3E25" w:rsidRDefault="004C3E25" w:rsidP="004C3E25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Комплекты единых заданий для </w:t>
      </w:r>
      <w:r>
        <w:rPr>
          <w:color w:val="000000"/>
          <w:sz w:val="28"/>
          <w:szCs w:val="28"/>
        </w:rPr>
        <w:t xml:space="preserve">олимпиад </w:t>
      </w:r>
      <w:r>
        <w:rPr>
          <w:sz w:val="28"/>
          <w:szCs w:val="28"/>
        </w:rPr>
        <w:t xml:space="preserve">разрабатывались федеральной комиссией и выкладывались на портал </w:t>
      </w:r>
      <w:proofErr w:type="spellStart"/>
      <w:r>
        <w:rPr>
          <w:sz w:val="28"/>
          <w:szCs w:val="28"/>
        </w:rPr>
        <w:t>СтатГрад</w:t>
      </w:r>
      <w:proofErr w:type="spellEnd"/>
      <w:r>
        <w:rPr>
          <w:sz w:val="28"/>
          <w:szCs w:val="28"/>
        </w:rPr>
        <w:t xml:space="preserve">, откуда школы могли их скачивать в день проведения олимпиад. По итогам школьного этапа было выявлено 452 победителей и 894 призеров (с учетом того, что обучающийся принимал участие в данном этапе олимпиады по нескольким предметам). 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Доля участников школьного этапа от общего числа учащихся 5-11 классов школ района составила в этом году 55,4</w:t>
      </w:r>
      <w:r>
        <w:rPr>
          <w:b/>
          <w:sz w:val="28"/>
          <w:szCs w:val="28"/>
        </w:rPr>
        <w:t>%.</w:t>
      </w:r>
      <w:r>
        <w:rPr>
          <w:sz w:val="28"/>
          <w:szCs w:val="28"/>
        </w:rPr>
        <w:t xml:space="preserve"> В прошлом году доля учащихся, принявших участие на олимпиадах, составляла </w:t>
      </w:r>
      <w:r>
        <w:rPr>
          <w:b/>
          <w:sz w:val="28"/>
          <w:szCs w:val="28"/>
        </w:rPr>
        <w:t>51,4 %.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 всего детей приняли участие по предметам: история– 654, русский язык - 868, биология-436, обществознание – 643, литература – 596 и ОБЖ – 412. 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Меньше всего детей приняли участие по предметам: МКХ – 55, и немецкий язык – 8 участников. Причиной этому может быть, что на МХК выделяется 1 час в 10 классе, а </w:t>
      </w:r>
      <w:proofErr w:type="gramStart"/>
      <w:r>
        <w:rPr>
          <w:sz w:val="28"/>
          <w:szCs w:val="28"/>
        </w:rPr>
        <w:t>немецкий  язык</w:t>
      </w:r>
      <w:proofErr w:type="gramEnd"/>
      <w:r>
        <w:rPr>
          <w:sz w:val="28"/>
          <w:szCs w:val="28"/>
        </w:rPr>
        <w:t xml:space="preserve"> изучается только МКОУ «</w:t>
      </w:r>
      <w:proofErr w:type="spellStart"/>
      <w:r>
        <w:rPr>
          <w:sz w:val="28"/>
          <w:szCs w:val="28"/>
        </w:rPr>
        <w:t>Нововладимировская</w:t>
      </w:r>
      <w:proofErr w:type="spellEnd"/>
      <w:r>
        <w:rPr>
          <w:sz w:val="28"/>
          <w:szCs w:val="28"/>
        </w:rPr>
        <w:t xml:space="preserve"> СОШ». 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Победителей и призеров школьного этапа выявляются самими образовательные учреждения, в зависимости от набранных ими баллов. Просьба наградить их на должном уровне и разместить результаты олимпиад на сайтах школ.</w:t>
      </w:r>
    </w:p>
    <w:p w:rsidR="004C3E25" w:rsidRDefault="004C3E25" w:rsidP="004C3E25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Муниципальный этап проводился в этом учебном году в назначенных </w:t>
      </w:r>
      <w:r>
        <w:rPr>
          <w:color w:val="000000" w:themeColor="text1"/>
          <w:sz w:val="28"/>
          <w:szCs w:val="28"/>
        </w:rPr>
        <w:t>пунктах проведения олимпиад. (МКОУ «</w:t>
      </w:r>
      <w:proofErr w:type="spellStart"/>
      <w:r>
        <w:rPr>
          <w:color w:val="000000" w:themeColor="text1"/>
          <w:sz w:val="28"/>
          <w:szCs w:val="28"/>
        </w:rPr>
        <w:t>Аверьяновская</w:t>
      </w:r>
      <w:proofErr w:type="spellEnd"/>
      <w:r>
        <w:rPr>
          <w:color w:val="000000" w:themeColor="text1"/>
          <w:sz w:val="28"/>
          <w:szCs w:val="28"/>
        </w:rPr>
        <w:t xml:space="preserve"> СОШ», МКОУ «Цветковская гимназия», МКОУ «Совхозная СОШ», МКОУ «</w:t>
      </w:r>
      <w:proofErr w:type="spellStart"/>
      <w:r>
        <w:rPr>
          <w:color w:val="000000" w:themeColor="text1"/>
          <w:sz w:val="28"/>
          <w:szCs w:val="28"/>
        </w:rPr>
        <w:t>Красновосходская</w:t>
      </w:r>
      <w:proofErr w:type="spellEnd"/>
      <w:r>
        <w:rPr>
          <w:color w:val="000000" w:themeColor="text1"/>
          <w:sz w:val="28"/>
          <w:szCs w:val="28"/>
        </w:rPr>
        <w:t xml:space="preserve"> СОШ», МКОУ «</w:t>
      </w:r>
      <w:proofErr w:type="spellStart"/>
      <w:r>
        <w:rPr>
          <w:color w:val="000000" w:themeColor="text1"/>
          <w:sz w:val="28"/>
          <w:szCs w:val="28"/>
        </w:rPr>
        <w:t>Шаумяновская</w:t>
      </w:r>
      <w:proofErr w:type="spellEnd"/>
      <w:r>
        <w:rPr>
          <w:color w:val="000000" w:themeColor="text1"/>
          <w:sz w:val="28"/>
          <w:szCs w:val="28"/>
        </w:rPr>
        <w:t xml:space="preserve"> ООШ», МКОУ «</w:t>
      </w:r>
      <w:proofErr w:type="spellStart"/>
      <w:r>
        <w:rPr>
          <w:color w:val="000000" w:themeColor="text1"/>
          <w:sz w:val="28"/>
          <w:szCs w:val="28"/>
        </w:rPr>
        <w:t>Кардоновская</w:t>
      </w:r>
      <w:proofErr w:type="spellEnd"/>
      <w:r>
        <w:rPr>
          <w:color w:val="000000" w:themeColor="text1"/>
          <w:sz w:val="28"/>
          <w:szCs w:val="28"/>
        </w:rPr>
        <w:t xml:space="preserve"> СОШ», МКОУ «</w:t>
      </w:r>
      <w:proofErr w:type="spellStart"/>
      <w:r>
        <w:rPr>
          <w:color w:val="000000" w:themeColor="text1"/>
          <w:sz w:val="28"/>
          <w:szCs w:val="28"/>
        </w:rPr>
        <w:t>Впередовская</w:t>
      </w:r>
      <w:proofErr w:type="spellEnd"/>
      <w:r>
        <w:rPr>
          <w:color w:val="000000" w:themeColor="text1"/>
          <w:sz w:val="28"/>
          <w:szCs w:val="28"/>
        </w:rPr>
        <w:t xml:space="preserve"> СОШ», МКОУ «</w:t>
      </w:r>
      <w:proofErr w:type="spellStart"/>
      <w:r>
        <w:rPr>
          <w:color w:val="000000" w:themeColor="text1"/>
          <w:sz w:val="28"/>
          <w:szCs w:val="28"/>
        </w:rPr>
        <w:t>Краснооктябрьская</w:t>
      </w:r>
      <w:proofErr w:type="spellEnd"/>
      <w:r>
        <w:rPr>
          <w:color w:val="000000" w:themeColor="text1"/>
          <w:sz w:val="28"/>
          <w:szCs w:val="28"/>
        </w:rPr>
        <w:t xml:space="preserve"> СОШ им. Р. Гамзатова» МКОУ «</w:t>
      </w:r>
      <w:proofErr w:type="spellStart"/>
      <w:r>
        <w:rPr>
          <w:color w:val="000000" w:themeColor="text1"/>
          <w:sz w:val="28"/>
          <w:szCs w:val="28"/>
        </w:rPr>
        <w:t>Большебредихинская</w:t>
      </w:r>
      <w:proofErr w:type="spellEnd"/>
      <w:r>
        <w:rPr>
          <w:color w:val="000000" w:themeColor="text1"/>
          <w:sz w:val="28"/>
          <w:szCs w:val="28"/>
        </w:rPr>
        <w:t xml:space="preserve"> СОШ», МКОУ «Яснополянская СОШ</w:t>
      </w:r>
      <w:proofErr w:type="gramStart"/>
      <w:r>
        <w:rPr>
          <w:color w:val="000000" w:themeColor="text1"/>
          <w:sz w:val="28"/>
          <w:szCs w:val="28"/>
        </w:rPr>
        <w:t>» )</w:t>
      </w:r>
      <w:proofErr w:type="gramEnd"/>
      <w:r>
        <w:rPr>
          <w:color w:val="000000" w:themeColor="text1"/>
          <w:sz w:val="28"/>
          <w:szCs w:val="28"/>
        </w:rPr>
        <w:t>.</w:t>
      </w:r>
    </w:p>
    <w:p w:rsidR="004C3E25" w:rsidRDefault="004C3E25" w:rsidP="004C3E25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На муниципальном этапе олимпиады по каждому предмету принимали участие:</w:t>
      </w:r>
    </w:p>
    <w:p w:rsidR="004C3E25" w:rsidRDefault="004C3E25" w:rsidP="004C3E25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- участники школьного этапа олимпиады текущего учебного года, набравшие необходимое для участия в муниципальном этапе олимпиады количество баллов, которое устанавливает Республиканский Центр по выявлению и развитию таланта обучающихся;</w:t>
      </w:r>
    </w:p>
    <w:p w:rsidR="004C3E25" w:rsidRDefault="004C3E25" w:rsidP="004C3E25">
      <w:pPr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победители и призеры муниципального этапа олимпиады предыдущего учебного года, продолжающие обучение в </w:t>
      </w:r>
      <w:r>
        <w:rPr>
          <w:color w:val="000000" w:themeColor="text1"/>
          <w:sz w:val="28"/>
          <w:szCs w:val="28"/>
        </w:rPr>
        <w:t>общеобразовательных организациях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муниципальном этапе приняли участие 1234 обучающихся 7-11 классов школ </w:t>
      </w:r>
      <w:proofErr w:type="spellStart"/>
      <w:r>
        <w:rPr>
          <w:sz w:val="28"/>
          <w:szCs w:val="28"/>
        </w:rPr>
        <w:t>Кизлярского</w:t>
      </w:r>
      <w:proofErr w:type="spellEnd"/>
      <w:r>
        <w:rPr>
          <w:sz w:val="28"/>
          <w:szCs w:val="28"/>
        </w:rPr>
        <w:t xml:space="preserve"> района, английский язык -59, астрономия – 43, биология – 108, география – 45, история – 95, технология – 39 (девочки)/18 (мальчики), математика – 116, МХК – 16, ОБЖ – 84, обществознание – 56, право – 77, русский язык – 113, физическая культура – 82, физика – 80, химия – 11, экономика – 42, экология – 47.    По его итогам определилось 41 победителей и 166 призеров. </w:t>
      </w:r>
    </w:p>
    <w:p w:rsidR="004C3E25" w:rsidRDefault="004C3E25" w:rsidP="004C3E25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По результатам данного этапа олимпиады отбирались участники республиканского этапа. Таким образом </w:t>
      </w:r>
      <w:r>
        <w:rPr>
          <w:sz w:val="28"/>
          <w:szCs w:val="28"/>
          <w:shd w:val="clear" w:color="auto" w:fill="FFFFFF"/>
        </w:rPr>
        <w:t>три ученика МКОУ «</w:t>
      </w:r>
      <w:proofErr w:type="spellStart"/>
      <w:r>
        <w:rPr>
          <w:sz w:val="28"/>
          <w:szCs w:val="28"/>
          <w:shd w:val="clear" w:color="auto" w:fill="FFFFFF"/>
        </w:rPr>
        <w:t>Аверьяновская</w:t>
      </w:r>
      <w:proofErr w:type="spellEnd"/>
      <w:r>
        <w:rPr>
          <w:sz w:val="28"/>
          <w:szCs w:val="28"/>
          <w:shd w:val="clear" w:color="auto" w:fill="FFFFFF"/>
        </w:rPr>
        <w:t xml:space="preserve"> СОШ» набрали необходимое количество баллов, дающим право для участия на республиканский этап </w:t>
      </w:r>
      <w:proofErr w:type="spellStart"/>
      <w:r>
        <w:rPr>
          <w:sz w:val="28"/>
          <w:szCs w:val="28"/>
          <w:shd w:val="clear" w:color="auto" w:fill="FFFFFF"/>
        </w:rPr>
        <w:t>ВсОШ</w:t>
      </w:r>
      <w:proofErr w:type="spellEnd"/>
      <w:r>
        <w:rPr>
          <w:sz w:val="28"/>
          <w:szCs w:val="28"/>
          <w:shd w:val="clear" w:color="auto" w:fill="FFFFFF"/>
        </w:rPr>
        <w:t xml:space="preserve">. Все трое приняли участие на олимпиаде по экономике, которая проходила 29 января на базе </w:t>
      </w:r>
      <w:r>
        <w:rPr>
          <w:sz w:val="28"/>
          <w:szCs w:val="28"/>
        </w:rPr>
        <w:t>Дагестанского государственного университета народного хозяйства</w:t>
      </w:r>
      <w:r>
        <w:rPr>
          <w:sz w:val="28"/>
          <w:szCs w:val="28"/>
          <w:shd w:val="clear" w:color="auto" w:fill="FFFFFF"/>
        </w:rPr>
        <w:t xml:space="preserve">. По итогам республиканского этапа </w:t>
      </w:r>
      <w:proofErr w:type="spellStart"/>
      <w:r>
        <w:rPr>
          <w:sz w:val="28"/>
          <w:szCs w:val="28"/>
          <w:shd w:val="clear" w:color="auto" w:fill="FFFFFF"/>
        </w:rPr>
        <w:t>Махтаев</w:t>
      </w:r>
      <w:proofErr w:type="spellEnd"/>
      <w:r>
        <w:rPr>
          <w:sz w:val="28"/>
          <w:szCs w:val="28"/>
          <w:shd w:val="clear" w:color="auto" w:fill="FFFFFF"/>
        </w:rPr>
        <w:t xml:space="preserve"> Арсен ученик 10 класса МКОУ «</w:t>
      </w:r>
      <w:proofErr w:type="spellStart"/>
      <w:r>
        <w:rPr>
          <w:sz w:val="28"/>
          <w:szCs w:val="28"/>
          <w:shd w:val="clear" w:color="auto" w:fill="FFFFFF"/>
        </w:rPr>
        <w:t>Аверьяновская</w:t>
      </w:r>
      <w:proofErr w:type="spellEnd"/>
      <w:r>
        <w:rPr>
          <w:sz w:val="28"/>
          <w:szCs w:val="28"/>
          <w:shd w:val="clear" w:color="auto" w:fill="FFFFFF"/>
        </w:rPr>
        <w:t xml:space="preserve"> СОШ» стал призером республиканского этапа.  </w:t>
      </w:r>
    </w:p>
    <w:p w:rsidR="004C3E25" w:rsidRDefault="004C3E25" w:rsidP="004C3E25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результате проверки олимпиадных работ муниципального этапа выявлялись случаи выполнения олимпиадных заданий нулевыми результатами. И это дети, которые на школьном этапе набрали высокие баллы. Из этого можно сделать вывод, что в школах ставят завышенные баллы либо приписывают лишние баллы. </w:t>
      </w:r>
    </w:p>
    <w:p w:rsidR="004C3E25" w:rsidRDefault="004C3E25" w:rsidP="004C3E25">
      <w:pPr>
        <w:shd w:val="clear" w:color="auto" w:fill="FFFFFF"/>
        <w:spacing w:before="30" w:after="30"/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Рекомендации: </w:t>
      </w:r>
    </w:p>
    <w:p w:rsidR="004C3E25" w:rsidRDefault="004C3E25" w:rsidP="004C3E25">
      <w:pPr>
        <w:shd w:val="clear" w:color="auto" w:fill="FFFFFF"/>
        <w:spacing w:before="30" w:after="3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дифференцированный подход на уроках и внеурочных занятиях с одаренными детьми, выстраивание индивидуальной образовательной траектории для каждого обучающегося, проявляющего интерес к отдельным предметам;</w:t>
      </w:r>
    </w:p>
    <w:p w:rsidR="004C3E25" w:rsidRDefault="004C3E25" w:rsidP="004C3E25">
      <w:pPr>
        <w:shd w:val="clear" w:color="auto" w:fill="FFFFFF"/>
        <w:spacing w:before="30" w:after="30"/>
        <w:ind w:firstLine="3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подготовке к различным этапам </w:t>
      </w:r>
      <w:proofErr w:type="spellStart"/>
      <w:r>
        <w:rPr>
          <w:color w:val="000000"/>
          <w:sz w:val="28"/>
          <w:szCs w:val="28"/>
        </w:rPr>
        <w:t>ВсОШ</w:t>
      </w:r>
      <w:proofErr w:type="spellEnd"/>
      <w:r>
        <w:rPr>
          <w:color w:val="000000"/>
          <w:sz w:val="28"/>
          <w:szCs w:val="28"/>
        </w:rPr>
        <w:t xml:space="preserve"> использовать возможности интернет- ресурсов, цифровых технологий и других доступных форм обучения;</w:t>
      </w:r>
    </w:p>
    <w:p w:rsidR="004C3E25" w:rsidRDefault="004C3E25" w:rsidP="004C3E25">
      <w:pPr>
        <w:shd w:val="clear" w:color="auto" w:fill="FFFFFF"/>
        <w:spacing w:before="30" w:after="30"/>
        <w:ind w:firstLine="3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Обеспечить системный и качественный уровень подготовки обучающихся к различным этапам </w:t>
      </w:r>
      <w:proofErr w:type="spellStart"/>
      <w:r>
        <w:rPr>
          <w:color w:val="000000"/>
          <w:sz w:val="28"/>
          <w:szCs w:val="28"/>
        </w:rPr>
        <w:t>ВсОШ</w:t>
      </w:r>
      <w:proofErr w:type="spellEnd"/>
      <w:r>
        <w:rPr>
          <w:color w:val="000000"/>
          <w:sz w:val="28"/>
          <w:szCs w:val="28"/>
        </w:rPr>
        <w:t>, опережающее прохождение программного материала с использованием заданий повышенной сложности, развивающие творческие способности обучающихся, логическое мышление;</w:t>
      </w:r>
    </w:p>
    <w:p w:rsidR="004C3E25" w:rsidRDefault="004C3E25" w:rsidP="004C3E25">
      <w:pPr>
        <w:shd w:val="clear" w:color="auto" w:fill="FFFFFF"/>
        <w:spacing w:before="30" w:after="30"/>
        <w:ind w:firstLine="3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Предусмотреть различные формы работы по повышению мотивации и результативности, учащихся в участии в различных этапах Всероссийской олимпиады, через урочную и внеурочную деятельность, самоподготовку обучающихся.</w:t>
      </w:r>
    </w:p>
    <w:p w:rsidR="004C3E25" w:rsidRDefault="004C3E25" w:rsidP="004C3E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Наряду с муниципальным этапом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где охвачены дети 7-11 классов, по плану Отдела были проведены олимпиады среди учащихся начальных классов. Уже который год проводится муниципальный этап олимпиады «Юниор» для младших школьников», на которых свои знания проверяют более 200 учащихся 3-4 классов образовательных учреждений </w:t>
      </w:r>
      <w:proofErr w:type="spellStart"/>
      <w:r>
        <w:rPr>
          <w:sz w:val="28"/>
          <w:szCs w:val="28"/>
        </w:rPr>
        <w:t>Кизлярского</w:t>
      </w:r>
      <w:proofErr w:type="spellEnd"/>
      <w:r>
        <w:rPr>
          <w:sz w:val="28"/>
          <w:szCs w:val="28"/>
        </w:rPr>
        <w:t xml:space="preserve"> района. Олимпиады проводятся по предметам: русский язык, математика и окружающий мир. </w:t>
      </w:r>
    </w:p>
    <w:p w:rsidR="000C665B" w:rsidRDefault="000C665B"/>
    <w:sectPr w:rsidR="000C6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F43"/>
    <w:rsid w:val="000C665B"/>
    <w:rsid w:val="004C3E25"/>
    <w:rsid w:val="00B1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35A88-FAC2-492E-ADB0-4BEE6EC2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C3E25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4C3E2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4682</Characters>
  <Application>Microsoft Office Word</Application>
  <DocSecurity>0</DocSecurity>
  <Lines>39</Lines>
  <Paragraphs>10</Paragraphs>
  <ScaleCrop>false</ScaleCrop>
  <Company/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2021-09-09T11:02:00Z</dcterms:created>
  <dcterms:modified xsi:type="dcterms:W3CDTF">2021-09-09T11:03:00Z</dcterms:modified>
</cp:coreProperties>
</file>