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F82" w:rsidRPr="00250A58" w:rsidRDefault="00250A58" w:rsidP="00844684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Организация образовательного процесса</w:t>
      </w:r>
    </w:p>
    <w:p w:rsidR="00E10F82" w:rsidRDefault="00E10F82" w:rsidP="00732AF8">
      <w:pPr>
        <w:spacing w:line="276" w:lineRule="auto"/>
        <w:ind w:right="-2" w:firstLine="709"/>
        <w:jc w:val="both"/>
        <w:rPr>
          <w:sz w:val="28"/>
        </w:rPr>
      </w:pPr>
      <w:r>
        <w:rPr>
          <w:sz w:val="28"/>
        </w:rPr>
        <w:t>Муниципальное бюджетное образовательное учреждение дополнительного образования детей «Дом детского творчества»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сентябре 2021-2022 учебного года определило цель</w:t>
      </w:r>
      <w:r w:rsidR="00727B38">
        <w:rPr>
          <w:sz w:val="28"/>
        </w:rPr>
        <w:t>ю</w:t>
      </w:r>
      <w:r>
        <w:rPr>
          <w:sz w:val="28"/>
        </w:rPr>
        <w:t xml:space="preserve"> своей работы </w:t>
      </w:r>
      <w:r w:rsidRPr="00D647FE">
        <w:rPr>
          <w:sz w:val="28"/>
        </w:rPr>
        <w:t>«Создание оптимальных условий для обеспечения качественного и полноценного дополнительного образования, направленного на личностное развитие, саморазвитие и реализацию творческого потенциала каждого ребенка</w:t>
      </w:r>
      <w:r>
        <w:rPr>
          <w:i/>
          <w:sz w:val="28"/>
        </w:rPr>
        <w:t xml:space="preserve">» </w:t>
      </w:r>
      <w:r>
        <w:rPr>
          <w:sz w:val="28"/>
        </w:rPr>
        <w:t xml:space="preserve">через решение </w:t>
      </w:r>
      <w:r w:rsidRPr="00E10F82">
        <w:rPr>
          <w:sz w:val="28"/>
        </w:rPr>
        <w:t>задач</w:t>
      </w:r>
      <w:r>
        <w:rPr>
          <w:sz w:val="28"/>
        </w:rPr>
        <w:t>:</w:t>
      </w:r>
    </w:p>
    <w:p w:rsidR="00E10F82" w:rsidRPr="00E10F82" w:rsidRDefault="00E10F82" w:rsidP="00732AF8">
      <w:pPr>
        <w:tabs>
          <w:tab w:val="left" w:pos="1206"/>
        </w:tabs>
        <w:spacing w:line="276" w:lineRule="auto"/>
        <w:ind w:right="-2"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E10F82">
        <w:rPr>
          <w:sz w:val="28"/>
        </w:rPr>
        <w:t>Формирование</w:t>
      </w:r>
      <w:r w:rsidRPr="00E10F82">
        <w:rPr>
          <w:spacing w:val="-10"/>
          <w:sz w:val="28"/>
        </w:rPr>
        <w:t xml:space="preserve"> </w:t>
      </w:r>
      <w:r w:rsidRPr="00E10F82">
        <w:rPr>
          <w:sz w:val="28"/>
        </w:rPr>
        <w:t>и</w:t>
      </w:r>
      <w:r w:rsidRPr="00E10F82">
        <w:rPr>
          <w:spacing w:val="-10"/>
          <w:sz w:val="28"/>
        </w:rPr>
        <w:t xml:space="preserve"> </w:t>
      </w:r>
      <w:r w:rsidRPr="00E10F82">
        <w:rPr>
          <w:sz w:val="28"/>
        </w:rPr>
        <w:t>развитие</w:t>
      </w:r>
      <w:r w:rsidRPr="00E10F82">
        <w:rPr>
          <w:spacing w:val="-8"/>
          <w:sz w:val="28"/>
        </w:rPr>
        <w:t xml:space="preserve"> </w:t>
      </w:r>
      <w:r w:rsidRPr="00E10F82">
        <w:rPr>
          <w:sz w:val="28"/>
        </w:rPr>
        <w:t>творческих</w:t>
      </w:r>
      <w:r w:rsidRPr="00E10F82">
        <w:rPr>
          <w:spacing w:val="-7"/>
          <w:sz w:val="28"/>
        </w:rPr>
        <w:t xml:space="preserve"> </w:t>
      </w:r>
      <w:r w:rsidRPr="00E10F82">
        <w:rPr>
          <w:sz w:val="28"/>
        </w:rPr>
        <w:t>способностей</w:t>
      </w:r>
      <w:r w:rsidRPr="00E10F82">
        <w:rPr>
          <w:spacing w:val="-7"/>
          <w:sz w:val="28"/>
        </w:rPr>
        <w:t xml:space="preserve"> </w:t>
      </w:r>
      <w:r w:rsidRPr="00E10F82">
        <w:rPr>
          <w:spacing w:val="-2"/>
          <w:sz w:val="28"/>
        </w:rPr>
        <w:t>учащихся;</w:t>
      </w:r>
    </w:p>
    <w:p w:rsidR="00E10F82" w:rsidRPr="00E10F82" w:rsidRDefault="00732AF8" w:rsidP="00732AF8">
      <w:pPr>
        <w:tabs>
          <w:tab w:val="left" w:pos="851"/>
          <w:tab w:val="left" w:pos="1206"/>
        </w:tabs>
        <w:spacing w:line="276" w:lineRule="auto"/>
        <w:ind w:right="-2" w:firstLine="709"/>
        <w:jc w:val="both"/>
        <w:rPr>
          <w:sz w:val="28"/>
        </w:rPr>
      </w:pPr>
      <w:r>
        <w:rPr>
          <w:sz w:val="28"/>
        </w:rPr>
        <w:t xml:space="preserve">- </w:t>
      </w:r>
      <w:r w:rsidR="00E10F82" w:rsidRPr="00E10F82">
        <w:rPr>
          <w:sz w:val="28"/>
        </w:rPr>
        <w:t xml:space="preserve">Формирование культуры здорового и безопасного образа жизни </w:t>
      </w:r>
      <w:r w:rsidR="00E10F82" w:rsidRPr="00E10F82">
        <w:rPr>
          <w:spacing w:val="-2"/>
          <w:sz w:val="28"/>
        </w:rPr>
        <w:t>обучающихся;</w:t>
      </w:r>
    </w:p>
    <w:p w:rsidR="00E10F82" w:rsidRPr="00E10F82" w:rsidRDefault="00E10F82" w:rsidP="00732AF8">
      <w:pPr>
        <w:tabs>
          <w:tab w:val="left" w:pos="1206"/>
        </w:tabs>
        <w:spacing w:line="276" w:lineRule="auto"/>
        <w:ind w:right="-2" w:firstLine="709"/>
        <w:jc w:val="both"/>
        <w:rPr>
          <w:sz w:val="28"/>
        </w:rPr>
      </w:pPr>
      <w:r>
        <w:rPr>
          <w:sz w:val="28"/>
        </w:rPr>
        <w:t xml:space="preserve">- Удовлетворение </w:t>
      </w:r>
      <w:r w:rsidR="004177AA">
        <w:rPr>
          <w:sz w:val="28"/>
        </w:rPr>
        <w:t xml:space="preserve">индивидуальных </w:t>
      </w:r>
      <w:r w:rsidR="004177AA" w:rsidRPr="00E10F82">
        <w:rPr>
          <w:sz w:val="28"/>
        </w:rPr>
        <w:t>потребностей,</w:t>
      </w:r>
      <w:r w:rsidRPr="00E10F82">
        <w:rPr>
          <w:sz w:val="28"/>
        </w:rPr>
        <w:t xml:space="preserve"> обучающихся в интеллектуальном, художественно-эстетическом и нравственном </w:t>
      </w:r>
      <w:r w:rsidRPr="00E10F82">
        <w:rPr>
          <w:spacing w:val="-2"/>
          <w:sz w:val="28"/>
        </w:rPr>
        <w:t>развитии;</w:t>
      </w:r>
    </w:p>
    <w:p w:rsidR="00E10F82" w:rsidRPr="00E10F82" w:rsidRDefault="00E10F82" w:rsidP="00732AF8">
      <w:pPr>
        <w:tabs>
          <w:tab w:val="left" w:pos="1206"/>
        </w:tabs>
        <w:spacing w:line="276" w:lineRule="auto"/>
        <w:ind w:right="-2" w:firstLine="709"/>
        <w:jc w:val="both"/>
        <w:rPr>
          <w:sz w:val="28"/>
        </w:rPr>
      </w:pPr>
      <w:r>
        <w:rPr>
          <w:sz w:val="28"/>
        </w:rPr>
        <w:t xml:space="preserve"> - </w:t>
      </w:r>
      <w:r w:rsidRPr="00E10F82">
        <w:rPr>
          <w:sz w:val="28"/>
        </w:rPr>
        <w:t>Обновление содержания дополнительного образования детей в соответствии с интересами детей, потребностями семьи и общества;</w:t>
      </w:r>
    </w:p>
    <w:p w:rsidR="00E10F82" w:rsidRDefault="00E10F82" w:rsidP="00732AF8">
      <w:pPr>
        <w:tabs>
          <w:tab w:val="left" w:pos="1206"/>
        </w:tabs>
        <w:spacing w:line="276" w:lineRule="auto"/>
        <w:ind w:firstLine="652"/>
        <w:jc w:val="both"/>
        <w:rPr>
          <w:sz w:val="30"/>
        </w:rPr>
      </w:pPr>
      <w:r>
        <w:rPr>
          <w:sz w:val="28"/>
        </w:rPr>
        <w:t xml:space="preserve">- </w:t>
      </w:r>
      <w:r w:rsidRPr="00E10F82">
        <w:rPr>
          <w:sz w:val="28"/>
        </w:rPr>
        <w:t>Оказание практической и методической помощи педагогам школ района в деятельности детских общественных объ</w:t>
      </w:r>
      <w:r w:rsidR="00732AF8">
        <w:rPr>
          <w:sz w:val="28"/>
        </w:rPr>
        <w:t>единений, волонтерских движений.</w:t>
      </w:r>
    </w:p>
    <w:p w:rsidR="00E10F82" w:rsidRDefault="00E10F82" w:rsidP="00732AF8">
      <w:pPr>
        <w:pStyle w:val="a3"/>
        <w:spacing w:line="276" w:lineRule="auto"/>
        <w:ind w:left="0" w:firstLine="652"/>
        <w:jc w:val="both"/>
      </w:pPr>
      <w:r>
        <w:t xml:space="preserve">В целом, анализируя работу учреждения за 2021-2021 </w:t>
      </w:r>
      <w:r w:rsidR="004177AA">
        <w:t>учебный год</w:t>
      </w:r>
      <w:r>
        <w:t>, можно отметить, что поставленные задачи реализуются. В объединениях дополнительного образования созданы условия для развития творческих способностей,</w:t>
      </w:r>
      <w:r>
        <w:rPr>
          <w:spacing w:val="80"/>
        </w:rPr>
        <w:t xml:space="preserve"> </w:t>
      </w:r>
      <w:r>
        <w:t>личностного</w:t>
      </w:r>
      <w:r>
        <w:rPr>
          <w:spacing w:val="80"/>
        </w:rPr>
        <w:t xml:space="preserve"> </w:t>
      </w:r>
      <w:r w:rsidR="004177AA">
        <w:t>самоопределения</w:t>
      </w:r>
      <w:r w:rsidR="004177AA">
        <w:rPr>
          <w:spacing w:val="80"/>
        </w:rPr>
        <w:t xml:space="preserve"> </w:t>
      </w:r>
      <w:r w:rsidR="004177AA">
        <w:t>детей</w:t>
      </w:r>
      <w:r>
        <w:t>, самореализации, адаптации их к жизни в обществе.</w:t>
      </w:r>
    </w:p>
    <w:p w:rsidR="00745EB8" w:rsidRDefault="00E10F82" w:rsidP="00732AF8">
      <w:pPr>
        <w:pStyle w:val="a3"/>
        <w:spacing w:line="276" w:lineRule="auto"/>
        <w:ind w:left="0" w:firstLine="709"/>
        <w:jc w:val="both"/>
      </w:pPr>
      <w:r>
        <w:t>Образовательно-воспитательная деятельность в 2021-2022 учебном году осуществлялась на базе 18 школ</w:t>
      </w:r>
      <w:r w:rsidR="00745EB8">
        <w:t xml:space="preserve"> и 2 детских садов</w:t>
      </w:r>
      <w:r>
        <w:t xml:space="preserve"> Кизлярского района</w:t>
      </w:r>
      <w:r w:rsidR="00745EB8">
        <w:t>:</w:t>
      </w:r>
    </w:p>
    <w:p w:rsidR="00732AF8" w:rsidRDefault="00732AF8" w:rsidP="00732AF8">
      <w:pPr>
        <w:pStyle w:val="a3"/>
        <w:spacing w:line="276" w:lineRule="auto"/>
        <w:ind w:left="0" w:right="-2" w:firstLine="5"/>
        <w:jc w:val="both"/>
      </w:pP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</w:t>
      </w:r>
      <w:proofErr w:type="spellStart"/>
      <w:r w:rsidRPr="00D647FE">
        <w:rPr>
          <w:rFonts w:eastAsiaTheme="minorEastAsia"/>
          <w:sz w:val="28"/>
          <w:szCs w:val="28"/>
          <w:lang w:eastAsia="ru-RU"/>
        </w:rPr>
        <w:t>Аверьяновская</w:t>
      </w:r>
      <w:proofErr w:type="spellEnd"/>
      <w:r w:rsidRPr="00D647FE">
        <w:rPr>
          <w:rFonts w:eastAsiaTheme="minorEastAsia"/>
          <w:sz w:val="28"/>
          <w:szCs w:val="28"/>
          <w:lang w:eastAsia="ru-RU"/>
        </w:rPr>
        <w:t xml:space="preserve">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«Александрийская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</w:t>
      </w:r>
      <w:proofErr w:type="spellStart"/>
      <w:r w:rsidRPr="00D647FE">
        <w:rPr>
          <w:rFonts w:eastAsiaTheme="minorEastAsia"/>
          <w:sz w:val="28"/>
          <w:szCs w:val="28"/>
          <w:lang w:eastAsia="ru-RU"/>
        </w:rPr>
        <w:t>Большезадоевская</w:t>
      </w:r>
      <w:proofErr w:type="spellEnd"/>
      <w:r w:rsidRPr="00D647FE">
        <w:rPr>
          <w:rFonts w:eastAsiaTheme="minorEastAsia"/>
          <w:sz w:val="28"/>
          <w:szCs w:val="28"/>
          <w:lang w:eastAsia="ru-RU"/>
        </w:rPr>
        <w:t xml:space="preserve">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«Брянская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</w:t>
      </w:r>
      <w:proofErr w:type="spellStart"/>
      <w:r w:rsidRPr="00D647FE">
        <w:rPr>
          <w:rFonts w:eastAsiaTheme="minorEastAsia"/>
          <w:sz w:val="28"/>
          <w:szCs w:val="28"/>
          <w:lang w:eastAsia="ru-RU"/>
        </w:rPr>
        <w:t>Вышеталовская</w:t>
      </w:r>
      <w:proofErr w:type="spellEnd"/>
      <w:r w:rsidRPr="00D647FE">
        <w:rPr>
          <w:rFonts w:eastAsiaTheme="minorEastAsia"/>
          <w:sz w:val="28"/>
          <w:szCs w:val="28"/>
          <w:lang w:eastAsia="ru-RU"/>
        </w:rPr>
        <w:t xml:space="preserve">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«Зареченская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</w:t>
      </w:r>
      <w:proofErr w:type="spellStart"/>
      <w:r w:rsidRPr="00D647FE">
        <w:rPr>
          <w:rFonts w:eastAsiaTheme="minorEastAsia"/>
          <w:sz w:val="28"/>
          <w:szCs w:val="28"/>
          <w:lang w:eastAsia="ru-RU"/>
        </w:rPr>
        <w:t>Кардоновская</w:t>
      </w:r>
      <w:proofErr w:type="spellEnd"/>
      <w:r w:rsidRPr="00D647FE">
        <w:rPr>
          <w:rFonts w:eastAsiaTheme="minorEastAsia"/>
          <w:sz w:val="28"/>
          <w:szCs w:val="28"/>
          <w:lang w:eastAsia="ru-RU"/>
        </w:rPr>
        <w:t xml:space="preserve">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</w:t>
      </w:r>
      <w:proofErr w:type="spellStart"/>
      <w:r w:rsidRPr="00D647FE">
        <w:rPr>
          <w:rFonts w:eastAsiaTheme="minorEastAsia"/>
          <w:sz w:val="28"/>
          <w:szCs w:val="28"/>
          <w:lang w:eastAsia="ru-RU"/>
        </w:rPr>
        <w:t>Косякинская</w:t>
      </w:r>
      <w:proofErr w:type="spellEnd"/>
      <w:r w:rsidRPr="00D647FE">
        <w:rPr>
          <w:rFonts w:eastAsiaTheme="minorEastAsia"/>
          <w:sz w:val="28"/>
          <w:szCs w:val="28"/>
          <w:lang w:eastAsia="ru-RU"/>
        </w:rPr>
        <w:t xml:space="preserve">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</w:t>
      </w:r>
      <w:proofErr w:type="spellStart"/>
      <w:r w:rsidRPr="00D647FE">
        <w:rPr>
          <w:rFonts w:eastAsiaTheme="minorEastAsia"/>
          <w:sz w:val="28"/>
          <w:szCs w:val="28"/>
          <w:lang w:eastAsia="ru-RU"/>
        </w:rPr>
        <w:t>Крайновская</w:t>
      </w:r>
      <w:proofErr w:type="spellEnd"/>
      <w:r w:rsidRPr="00D647FE">
        <w:rPr>
          <w:rFonts w:eastAsiaTheme="minorEastAsia"/>
          <w:sz w:val="28"/>
          <w:szCs w:val="28"/>
          <w:lang w:eastAsia="ru-RU"/>
        </w:rPr>
        <w:t xml:space="preserve">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</w:t>
      </w:r>
      <w:proofErr w:type="spellStart"/>
      <w:r w:rsidRPr="00D647FE">
        <w:rPr>
          <w:rFonts w:eastAsiaTheme="minorEastAsia"/>
          <w:sz w:val="28"/>
          <w:szCs w:val="28"/>
          <w:lang w:eastAsia="ru-RU"/>
        </w:rPr>
        <w:t>Карломарксовская</w:t>
      </w:r>
      <w:proofErr w:type="spellEnd"/>
      <w:r w:rsidRPr="00D647FE">
        <w:rPr>
          <w:rFonts w:eastAsiaTheme="minorEastAsia"/>
          <w:sz w:val="28"/>
          <w:szCs w:val="28"/>
          <w:lang w:eastAsia="ru-RU"/>
        </w:rPr>
        <w:t xml:space="preserve">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</w:t>
      </w:r>
      <w:proofErr w:type="spellStart"/>
      <w:r w:rsidRPr="00D647FE">
        <w:rPr>
          <w:rFonts w:eastAsiaTheme="minorEastAsia"/>
          <w:sz w:val="28"/>
          <w:szCs w:val="28"/>
          <w:lang w:eastAsia="ru-RU"/>
        </w:rPr>
        <w:t>Краснооктябрьская</w:t>
      </w:r>
      <w:proofErr w:type="spellEnd"/>
      <w:r w:rsidRPr="00D647FE">
        <w:rPr>
          <w:rFonts w:eastAsiaTheme="minorEastAsia"/>
          <w:sz w:val="28"/>
          <w:szCs w:val="28"/>
          <w:lang w:eastAsia="ru-RU"/>
        </w:rPr>
        <w:t xml:space="preserve"> СОШ имени </w:t>
      </w:r>
      <w:proofErr w:type="spellStart"/>
      <w:r w:rsidRPr="00D647FE">
        <w:rPr>
          <w:rFonts w:eastAsiaTheme="minorEastAsia"/>
          <w:sz w:val="28"/>
          <w:szCs w:val="28"/>
          <w:lang w:eastAsia="ru-RU"/>
        </w:rPr>
        <w:t>Р.Гамзатова</w:t>
      </w:r>
      <w:proofErr w:type="spellEnd"/>
      <w:r w:rsidRPr="00D647FE">
        <w:rPr>
          <w:rFonts w:eastAsiaTheme="minorEastAsia"/>
          <w:sz w:val="28"/>
          <w:szCs w:val="28"/>
          <w:lang w:eastAsia="ru-RU"/>
        </w:rPr>
        <w:t>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 «</w:t>
      </w:r>
      <w:proofErr w:type="spellStart"/>
      <w:r w:rsidRPr="00D647FE">
        <w:rPr>
          <w:rFonts w:eastAsiaTheme="minorEastAsia"/>
          <w:sz w:val="28"/>
          <w:szCs w:val="28"/>
          <w:lang w:eastAsia="ru-RU"/>
        </w:rPr>
        <w:t>Новокрестьяновская</w:t>
      </w:r>
      <w:proofErr w:type="spellEnd"/>
      <w:r w:rsidRPr="00D647FE">
        <w:rPr>
          <w:rFonts w:eastAsiaTheme="minorEastAsia"/>
          <w:sz w:val="28"/>
          <w:szCs w:val="28"/>
          <w:lang w:eastAsia="ru-RU"/>
        </w:rPr>
        <w:t xml:space="preserve">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</w:t>
      </w:r>
      <w:proofErr w:type="spellStart"/>
      <w:r w:rsidRPr="00D647FE">
        <w:rPr>
          <w:rFonts w:eastAsiaTheme="minorEastAsia"/>
          <w:sz w:val="28"/>
          <w:szCs w:val="28"/>
          <w:lang w:eastAsia="ru-RU"/>
        </w:rPr>
        <w:t>Новосеребряковская</w:t>
      </w:r>
      <w:proofErr w:type="spellEnd"/>
      <w:r w:rsidRPr="00D647FE">
        <w:rPr>
          <w:rFonts w:eastAsiaTheme="minorEastAsia"/>
          <w:sz w:val="28"/>
          <w:szCs w:val="28"/>
          <w:lang w:eastAsia="ru-RU"/>
        </w:rPr>
        <w:t xml:space="preserve">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lastRenderedPageBreak/>
        <w:t>МКОУ  «Первомайская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</w:t>
      </w:r>
      <w:proofErr w:type="spellStart"/>
      <w:r w:rsidRPr="00D647FE">
        <w:rPr>
          <w:rFonts w:eastAsiaTheme="minorEastAsia"/>
          <w:sz w:val="28"/>
          <w:szCs w:val="28"/>
          <w:lang w:eastAsia="ru-RU"/>
        </w:rPr>
        <w:t>Рыбалкинская</w:t>
      </w:r>
      <w:proofErr w:type="spellEnd"/>
      <w:r w:rsidRPr="00D647FE">
        <w:rPr>
          <w:rFonts w:eastAsiaTheme="minorEastAsia"/>
          <w:sz w:val="28"/>
          <w:szCs w:val="28"/>
          <w:lang w:eastAsia="ru-RU"/>
        </w:rPr>
        <w:t xml:space="preserve">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«Совхозная СОШ № 6»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«Цветковская гимназия»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D647FE">
        <w:rPr>
          <w:rFonts w:eastAsiaTheme="minorEastAsia"/>
          <w:sz w:val="28"/>
          <w:szCs w:val="28"/>
          <w:lang w:eastAsia="ru-RU"/>
        </w:rPr>
        <w:t>МКОУ «Яснополянская СОШ»</w:t>
      </w:r>
    </w:p>
    <w:p w:rsidR="00D647FE" w:rsidRP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32"/>
          <w:lang w:eastAsia="ru-RU"/>
        </w:rPr>
      </w:pPr>
      <w:r w:rsidRPr="00D647FE">
        <w:rPr>
          <w:rFonts w:eastAsiaTheme="minorEastAsia"/>
          <w:sz w:val="28"/>
          <w:szCs w:val="32"/>
          <w:lang w:eastAsia="ru-RU"/>
        </w:rPr>
        <w:t>МКДОУ «</w:t>
      </w:r>
      <w:proofErr w:type="spellStart"/>
      <w:r w:rsidRPr="00D647FE">
        <w:rPr>
          <w:rFonts w:eastAsiaTheme="minorEastAsia"/>
          <w:sz w:val="28"/>
          <w:szCs w:val="32"/>
          <w:lang w:eastAsia="ru-RU"/>
        </w:rPr>
        <w:t>Черняевский</w:t>
      </w:r>
      <w:proofErr w:type="spellEnd"/>
      <w:r w:rsidRPr="00D647FE">
        <w:rPr>
          <w:rFonts w:eastAsiaTheme="minorEastAsia"/>
          <w:sz w:val="28"/>
          <w:szCs w:val="32"/>
          <w:lang w:eastAsia="ru-RU"/>
        </w:rPr>
        <w:t xml:space="preserve"> детский сад»</w:t>
      </w:r>
    </w:p>
    <w:p w:rsidR="00D647FE" w:rsidRDefault="00D647FE" w:rsidP="00732AF8">
      <w:pPr>
        <w:widowControl/>
        <w:numPr>
          <w:ilvl w:val="0"/>
          <w:numId w:val="2"/>
        </w:numPr>
        <w:autoSpaceDE/>
        <w:autoSpaceDN/>
        <w:spacing w:line="276" w:lineRule="auto"/>
        <w:ind w:left="0"/>
        <w:contextualSpacing/>
        <w:jc w:val="both"/>
        <w:rPr>
          <w:rFonts w:eastAsiaTheme="minorEastAsia"/>
          <w:sz w:val="28"/>
          <w:szCs w:val="32"/>
          <w:lang w:eastAsia="ru-RU"/>
        </w:rPr>
      </w:pPr>
      <w:r w:rsidRPr="00D647FE">
        <w:rPr>
          <w:rFonts w:eastAsiaTheme="minorEastAsia"/>
          <w:sz w:val="28"/>
          <w:szCs w:val="32"/>
          <w:lang w:eastAsia="ru-RU"/>
        </w:rPr>
        <w:t>МКДОУ «Юбилейный детский сад»</w:t>
      </w:r>
    </w:p>
    <w:p w:rsidR="00732AF8" w:rsidRPr="00D647FE" w:rsidRDefault="00732AF8" w:rsidP="00732AF8">
      <w:pPr>
        <w:widowControl/>
        <w:autoSpaceDE/>
        <w:autoSpaceDN/>
        <w:spacing w:line="276" w:lineRule="auto"/>
        <w:contextualSpacing/>
        <w:jc w:val="both"/>
        <w:rPr>
          <w:rFonts w:eastAsiaTheme="minorEastAsia"/>
          <w:sz w:val="28"/>
          <w:szCs w:val="32"/>
          <w:lang w:eastAsia="ru-RU"/>
        </w:rPr>
      </w:pPr>
    </w:p>
    <w:p w:rsidR="00E10F82" w:rsidRPr="00732AF8" w:rsidRDefault="00745EB8" w:rsidP="00732AF8">
      <w:pPr>
        <w:pStyle w:val="a3"/>
        <w:spacing w:line="276" w:lineRule="auto"/>
        <w:ind w:left="0" w:right="-2" w:firstLine="539"/>
        <w:jc w:val="both"/>
      </w:pPr>
      <w:r w:rsidRPr="00732AF8">
        <w:t xml:space="preserve">  </w:t>
      </w:r>
      <w:r w:rsidR="00E10F82" w:rsidRPr="00732AF8">
        <w:t xml:space="preserve"> Учебно-воспитательная работа в объединениях проводилась на основании плана работы, утвержденного расписан</w:t>
      </w:r>
      <w:r w:rsidRPr="00732AF8">
        <w:t>ия. Занятия в группах проходят 2-4</w:t>
      </w:r>
      <w:r w:rsidR="00E10F82" w:rsidRPr="00732AF8">
        <w:t xml:space="preserve"> раза в неделю. Длительность обучения в кружках Дома детского творчества отражена в образовательных программах объединений.</w:t>
      </w:r>
    </w:p>
    <w:p w:rsidR="00727B38" w:rsidRPr="00732AF8" w:rsidRDefault="00E10F82" w:rsidP="00732AF8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Tahoma" w:hAnsi="Tahoma" w:cs="Tahoma"/>
          <w:sz w:val="28"/>
          <w:szCs w:val="28"/>
        </w:rPr>
      </w:pPr>
      <w:r w:rsidRPr="00732AF8">
        <w:rPr>
          <w:sz w:val="28"/>
          <w:szCs w:val="28"/>
        </w:rPr>
        <w:t>С</w:t>
      </w:r>
      <w:r w:rsidRPr="00732AF8">
        <w:rPr>
          <w:spacing w:val="-4"/>
          <w:sz w:val="28"/>
          <w:szCs w:val="28"/>
        </w:rPr>
        <w:t xml:space="preserve"> </w:t>
      </w:r>
      <w:r w:rsidRPr="00732AF8">
        <w:rPr>
          <w:sz w:val="28"/>
          <w:szCs w:val="28"/>
        </w:rPr>
        <w:t>начала</w:t>
      </w:r>
      <w:r w:rsidRPr="00732AF8">
        <w:rPr>
          <w:spacing w:val="-4"/>
          <w:sz w:val="28"/>
          <w:szCs w:val="28"/>
        </w:rPr>
        <w:t xml:space="preserve"> </w:t>
      </w:r>
      <w:r w:rsidRPr="00732AF8">
        <w:rPr>
          <w:sz w:val="28"/>
          <w:szCs w:val="28"/>
        </w:rPr>
        <w:t>учебного</w:t>
      </w:r>
      <w:r w:rsidRPr="00732AF8">
        <w:rPr>
          <w:spacing w:val="-3"/>
          <w:sz w:val="28"/>
          <w:szCs w:val="28"/>
        </w:rPr>
        <w:t xml:space="preserve"> </w:t>
      </w:r>
      <w:r w:rsidRPr="00732AF8">
        <w:rPr>
          <w:sz w:val="28"/>
          <w:szCs w:val="28"/>
        </w:rPr>
        <w:t>года</w:t>
      </w:r>
      <w:r w:rsidRPr="00732AF8">
        <w:rPr>
          <w:spacing w:val="-4"/>
          <w:sz w:val="28"/>
          <w:szCs w:val="28"/>
        </w:rPr>
        <w:t xml:space="preserve"> </w:t>
      </w:r>
      <w:r w:rsidRPr="00732AF8">
        <w:rPr>
          <w:sz w:val="28"/>
          <w:szCs w:val="28"/>
        </w:rPr>
        <w:t>в</w:t>
      </w:r>
      <w:r w:rsidRPr="00732AF8">
        <w:rPr>
          <w:spacing w:val="-5"/>
          <w:sz w:val="28"/>
          <w:szCs w:val="28"/>
        </w:rPr>
        <w:t xml:space="preserve"> </w:t>
      </w:r>
      <w:r w:rsidRPr="00732AF8">
        <w:rPr>
          <w:sz w:val="28"/>
          <w:szCs w:val="28"/>
        </w:rPr>
        <w:t>Доме</w:t>
      </w:r>
      <w:r w:rsidRPr="00732AF8">
        <w:rPr>
          <w:spacing w:val="-4"/>
          <w:sz w:val="28"/>
          <w:szCs w:val="28"/>
        </w:rPr>
        <w:t xml:space="preserve"> </w:t>
      </w:r>
      <w:r w:rsidRPr="00732AF8">
        <w:rPr>
          <w:sz w:val="28"/>
          <w:szCs w:val="28"/>
        </w:rPr>
        <w:t>детского</w:t>
      </w:r>
      <w:r w:rsidRPr="00732AF8">
        <w:rPr>
          <w:spacing w:val="-3"/>
          <w:sz w:val="28"/>
          <w:szCs w:val="28"/>
        </w:rPr>
        <w:t xml:space="preserve"> </w:t>
      </w:r>
      <w:r w:rsidRPr="00732AF8">
        <w:rPr>
          <w:sz w:val="28"/>
          <w:szCs w:val="28"/>
        </w:rPr>
        <w:t>творчества</w:t>
      </w:r>
      <w:r w:rsidRPr="00732AF8">
        <w:rPr>
          <w:spacing w:val="-5"/>
          <w:sz w:val="28"/>
          <w:szCs w:val="28"/>
        </w:rPr>
        <w:t xml:space="preserve"> </w:t>
      </w:r>
      <w:r w:rsidRPr="00732AF8">
        <w:rPr>
          <w:sz w:val="28"/>
          <w:szCs w:val="28"/>
        </w:rPr>
        <w:t>сформирован</w:t>
      </w:r>
      <w:r w:rsidR="00D647FE" w:rsidRPr="00732AF8">
        <w:rPr>
          <w:sz w:val="28"/>
          <w:szCs w:val="28"/>
        </w:rPr>
        <w:t>о 38</w:t>
      </w:r>
      <w:r w:rsidRPr="00732AF8">
        <w:rPr>
          <w:spacing w:val="40"/>
          <w:sz w:val="28"/>
          <w:szCs w:val="28"/>
        </w:rPr>
        <w:t xml:space="preserve"> </w:t>
      </w:r>
      <w:r w:rsidRPr="00732AF8">
        <w:rPr>
          <w:sz w:val="28"/>
          <w:szCs w:val="28"/>
        </w:rPr>
        <w:t>объединений.</w:t>
      </w:r>
      <w:r w:rsidR="00727B38" w:rsidRPr="00732AF8">
        <w:rPr>
          <w:sz w:val="28"/>
          <w:szCs w:val="28"/>
        </w:rPr>
        <w:t xml:space="preserve">  Образовательные программы реализуются по пяти направленностям:</w:t>
      </w:r>
    </w:p>
    <w:p w:rsidR="00727B38" w:rsidRPr="00732AF8" w:rsidRDefault="00727B38" w:rsidP="00732AF8">
      <w:pPr>
        <w:pStyle w:val="TableParagraph"/>
        <w:spacing w:line="276" w:lineRule="auto"/>
        <w:ind w:firstLine="709"/>
        <w:jc w:val="both"/>
        <w:rPr>
          <w:sz w:val="28"/>
          <w:szCs w:val="28"/>
        </w:rPr>
      </w:pPr>
      <w:r w:rsidRPr="00732AF8">
        <w:rPr>
          <w:spacing w:val="-2"/>
          <w:sz w:val="28"/>
          <w:szCs w:val="28"/>
        </w:rPr>
        <w:t>Художественная</w:t>
      </w:r>
    </w:p>
    <w:p w:rsidR="00727B38" w:rsidRPr="00732AF8" w:rsidRDefault="00727B38" w:rsidP="00732AF8">
      <w:pPr>
        <w:pStyle w:val="TableParagraph"/>
        <w:spacing w:line="276" w:lineRule="auto"/>
        <w:ind w:firstLine="709"/>
        <w:jc w:val="both"/>
        <w:rPr>
          <w:sz w:val="28"/>
          <w:szCs w:val="28"/>
        </w:rPr>
      </w:pPr>
      <w:r w:rsidRPr="00732AF8">
        <w:rPr>
          <w:spacing w:val="-2"/>
          <w:sz w:val="28"/>
          <w:szCs w:val="28"/>
        </w:rPr>
        <w:t>Социально-гуманитарная</w:t>
      </w:r>
    </w:p>
    <w:p w:rsidR="00727B38" w:rsidRPr="00732AF8" w:rsidRDefault="00727B38" w:rsidP="00732AF8">
      <w:pPr>
        <w:pStyle w:val="TableParagraph"/>
        <w:spacing w:line="276" w:lineRule="auto"/>
        <w:ind w:firstLine="709"/>
        <w:jc w:val="both"/>
        <w:rPr>
          <w:sz w:val="28"/>
          <w:szCs w:val="28"/>
        </w:rPr>
      </w:pPr>
      <w:r w:rsidRPr="00732AF8">
        <w:rPr>
          <w:spacing w:val="-2"/>
          <w:sz w:val="28"/>
          <w:szCs w:val="28"/>
        </w:rPr>
        <w:t>Техническая</w:t>
      </w:r>
    </w:p>
    <w:p w:rsidR="00727B38" w:rsidRPr="00732AF8" w:rsidRDefault="00727B38" w:rsidP="00732AF8">
      <w:pPr>
        <w:pStyle w:val="TableParagraph"/>
        <w:spacing w:line="276" w:lineRule="auto"/>
        <w:ind w:firstLine="709"/>
        <w:jc w:val="both"/>
        <w:rPr>
          <w:sz w:val="28"/>
          <w:szCs w:val="28"/>
        </w:rPr>
      </w:pPr>
      <w:r w:rsidRPr="00732AF8">
        <w:rPr>
          <w:spacing w:val="-2"/>
          <w:sz w:val="28"/>
          <w:szCs w:val="28"/>
        </w:rPr>
        <w:t>Естественнонаучная</w:t>
      </w:r>
    </w:p>
    <w:p w:rsidR="00E10F82" w:rsidRPr="00732AF8" w:rsidRDefault="00727B38" w:rsidP="00732AF8">
      <w:pPr>
        <w:pStyle w:val="TableParagraph"/>
        <w:spacing w:line="276" w:lineRule="auto"/>
        <w:ind w:firstLine="709"/>
        <w:jc w:val="both"/>
        <w:rPr>
          <w:sz w:val="28"/>
          <w:szCs w:val="28"/>
        </w:rPr>
      </w:pPr>
      <w:r w:rsidRPr="00732AF8">
        <w:rPr>
          <w:spacing w:val="-2"/>
          <w:sz w:val="28"/>
          <w:szCs w:val="28"/>
        </w:rPr>
        <w:t>Туристско-краеведческая</w:t>
      </w:r>
      <w:r w:rsidR="00732AF8">
        <w:rPr>
          <w:spacing w:val="-2"/>
          <w:sz w:val="28"/>
          <w:szCs w:val="28"/>
        </w:rPr>
        <w:t>.</w:t>
      </w:r>
    </w:p>
    <w:p w:rsidR="00E10F82" w:rsidRPr="00732AF8" w:rsidRDefault="00E10F82" w:rsidP="00732AF8">
      <w:pPr>
        <w:pStyle w:val="a3"/>
        <w:spacing w:line="276" w:lineRule="auto"/>
        <w:ind w:left="0"/>
        <w:jc w:val="both"/>
      </w:pPr>
    </w:p>
    <w:p w:rsidR="00E10F82" w:rsidRDefault="00E10F82" w:rsidP="00E908AB">
      <w:pPr>
        <w:spacing w:line="276" w:lineRule="auto"/>
        <w:jc w:val="both"/>
        <w:rPr>
          <w:b/>
          <w:sz w:val="20"/>
        </w:rPr>
      </w:pPr>
      <w:r w:rsidRPr="00732AF8">
        <w:rPr>
          <w:sz w:val="28"/>
          <w:szCs w:val="28"/>
        </w:rPr>
        <w:t>Количество</w:t>
      </w:r>
      <w:r w:rsidRPr="00732AF8">
        <w:rPr>
          <w:spacing w:val="-10"/>
          <w:sz w:val="28"/>
          <w:szCs w:val="28"/>
        </w:rPr>
        <w:t xml:space="preserve"> </w:t>
      </w:r>
      <w:r w:rsidRPr="00732AF8">
        <w:rPr>
          <w:sz w:val="28"/>
          <w:szCs w:val="28"/>
        </w:rPr>
        <w:t>детских</w:t>
      </w:r>
      <w:r w:rsidRPr="00732AF8">
        <w:rPr>
          <w:spacing w:val="-11"/>
          <w:sz w:val="28"/>
          <w:szCs w:val="28"/>
        </w:rPr>
        <w:t xml:space="preserve"> </w:t>
      </w:r>
      <w:r w:rsidRPr="00732AF8">
        <w:rPr>
          <w:sz w:val="28"/>
          <w:szCs w:val="28"/>
        </w:rPr>
        <w:t>объединений</w:t>
      </w:r>
      <w:r w:rsidRPr="00732AF8">
        <w:rPr>
          <w:spacing w:val="-13"/>
          <w:sz w:val="28"/>
          <w:szCs w:val="28"/>
        </w:rPr>
        <w:t xml:space="preserve"> </w:t>
      </w:r>
      <w:r w:rsidRPr="00732AF8">
        <w:rPr>
          <w:sz w:val="28"/>
          <w:szCs w:val="28"/>
        </w:rPr>
        <w:t>и</w:t>
      </w:r>
      <w:r w:rsidRPr="00732AF8">
        <w:rPr>
          <w:spacing w:val="-11"/>
          <w:sz w:val="28"/>
          <w:szCs w:val="28"/>
        </w:rPr>
        <w:t xml:space="preserve"> </w:t>
      </w:r>
      <w:r w:rsidRPr="00732AF8">
        <w:rPr>
          <w:spacing w:val="-2"/>
          <w:sz w:val="28"/>
          <w:szCs w:val="28"/>
        </w:rPr>
        <w:t>обучающихся</w:t>
      </w:r>
      <w:r w:rsidR="00D647FE" w:rsidRPr="00732AF8">
        <w:rPr>
          <w:spacing w:val="-2"/>
          <w:sz w:val="28"/>
          <w:szCs w:val="28"/>
        </w:rPr>
        <w:t xml:space="preserve"> по направленностям:</w:t>
      </w:r>
    </w:p>
    <w:p w:rsidR="00E10F82" w:rsidRDefault="00E10F82" w:rsidP="00732AF8">
      <w:pPr>
        <w:pStyle w:val="a3"/>
        <w:spacing w:line="276" w:lineRule="auto"/>
        <w:ind w:left="0"/>
        <w:jc w:val="both"/>
        <w:rPr>
          <w:b/>
          <w:sz w:val="20"/>
        </w:rPr>
      </w:pPr>
    </w:p>
    <w:p w:rsidR="00E10F82" w:rsidRDefault="00E10F82" w:rsidP="00732AF8">
      <w:pPr>
        <w:pStyle w:val="a3"/>
        <w:spacing w:line="276" w:lineRule="auto"/>
        <w:ind w:left="0"/>
        <w:jc w:val="both"/>
        <w:rPr>
          <w:b/>
          <w:sz w:val="17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2566"/>
        <w:gridCol w:w="2930"/>
      </w:tblGrid>
      <w:tr w:rsidR="00E10F82" w:rsidTr="00732AF8">
        <w:trPr>
          <w:trHeight w:val="321"/>
        </w:trPr>
        <w:tc>
          <w:tcPr>
            <w:tcW w:w="9324" w:type="dxa"/>
            <w:gridSpan w:val="3"/>
          </w:tcPr>
          <w:p w:rsidR="00E10F82" w:rsidRPr="00FD1859" w:rsidRDefault="00E10F82" w:rsidP="00732AF8">
            <w:pPr>
              <w:pStyle w:val="TableParagraph"/>
              <w:spacing w:line="276" w:lineRule="auto"/>
              <w:ind w:right="2393"/>
              <w:rPr>
                <w:sz w:val="28"/>
              </w:rPr>
            </w:pPr>
            <w:proofErr w:type="spellStart"/>
            <w:r w:rsidRPr="00FD1859">
              <w:rPr>
                <w:sz w:val="28"/>
              </w:rPr>
              <w:t>на</w:t>
            </w:r>
            <w:proofErr w:type="spellEnd"/>
            <w:r w:rsidRPr="00FD1859">
              <w:rPr>
                <w:spacing w:val="-5"/>
                <w:sz w:val="28"/>
              </w:rPr>
              <w:t xml:space="preserve"> </w:t>
            </w:r>
            <w:proofErr w:type="spellStart"/>
            <w:r w:rsidRPr="00FD1859">
              <w:rPr>
                <w:sz w:val="28"/>
              </w:rPr>
              <w:t>начало</w:t>
            </w:r>
            <w:proofErr w:type="spellEnd"/>
            <w:r w:rsidRPr="00FD1859">
              <w:rPr>
                <w:spacing w:val="-5"/>
                <w:sz w:val="28"/>
              </w:rPr>
              <w:t xml:space="preserve"> </w:t>
            </w:r>
            <w:r w:rsidR="00745EB8" w:rsidRPr="00FD1859">
              <w:rPr>
                <w:sz w:val="28"/>
              </w:rPr>
              <w:t>2021-2022</w:t>
            </w:r>
            <w:r w:rsidRPr="00FD1859">
              <w:rPr>
                <w:spacing w:val="-4"/>
                <w:sz w:val="28"/>
              </w:rPr>
              <w:t xml:space="preserve"> </w:t>
            </w:r>
            <w:proofErr w:type="spellStart"/>
            <w:r w:rsidRPr="00FD1859">
              <w:rPr>
                <w:spacing w:val="-2"/>
                <w:sz w:val="28"/>
              </w:rPr>
              <w:t>уч.год</w:t>
            </w:r>
            <w:proofErr w:type="spellEnd"/>
          </w:p>
        </w:tc>
      </w:tr>
      <w:tr w:rsidR="00E10F82" w:rsidTr="00732AF8">
        <w:trPr>
          <w:trHeight w:val="645"/>
        </w:trPr>
        <w:tc>
          <w:tcPr>
            <w:tcW w:w="3828" w:type="dxa"/>
          </w:tcPr>
          <w:p w:rsidR="00E10F82" w:rsidRPr="00FD1859" w:rsidRDefault="00E10F82" w:rsidP="00732AF8">
            <w:pPr>
              <w:pStyle w:val="TableParagraph"/>
              <w:spacing w:line="276" w:lineRule="auto"/>
              <w:jc w:val="both"/>
              <w:rPr>
                <w:sz w:val="28"/>
              </w:rPr>
            </w:pPr>
            <w:proofErr w:type="spellStart"/>
            <w:r w:rsidRPr="00FD1859">
              <w:rPr>
                <w:spacing w:val="-2"/>
                <w:sz w:val="28"/>
              </w:rPr>
              <w:t>Направленность</w:t>
            </w:r>
            <w:proofErr w:type="spellEnd"/>
          </w:p>
        </w:tc>
        <w:tc>
          <w:tcPr>
            <w:tcW w:w="2566" w:type="dxa"/>
          </w:tcPr>
          <w:p w:rsidR="00E10F82" w:rsidRPr="00FD1859" w:rsidRDefault="00FD1859" w:rsidP="00732AF8">
            <w:pPr>
              <w:pStyle w:val="TableParagraph"/>
              <w:spacing w:line="276" w:lineRule="auto"/>
              <w:ind w:firstLine="3"/>
              <w:jc w:val="left"/>
              <w:rPr>
                <w:sz w:val="28"/>
                <w:lang w:val="ru-RU"/>
              </w:rPr>
            </w:pPr>
            <w:proofErr w:type="spellStart"/>
            <w:r>
              <w:rPr>
                <w:spacing w:val="-2"/>
                <w:sz w:val="28"/>
              </w:rPr>
              <w:t>Количество</w:t>
            </w:r>
            <w:proofErr w:type="spellEnd"/>
            <w:r w:rsidR="00732AF8">
              <w:rPr>
                <w:spacing w:val="-2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  <w:lang w:val="ru-RU"/>
              </w:rPr>
              <w:t>объединений</w:t>
            </w:r>
          </w:p>
        </w:tc>
        <w:tc>
          <w:tcPr>
            <w:tcW w:w="2930" w:type="dxa"/>
          </w:tcPr>
          <w:p w:rsidR="00E10F82" w:rsidRPr="00FD1859" w:rsidRDefault="00E10F82" w:rsidP="00732AF8">
            <w:pPr>
              <w:pStyle w:val="TableParagraph"/>
              <w:spacing w:line="276" w:lineRule="auto"/>
              <w:ind w:firstLine="122"/>
              <w:jc w:val="both"/>
              <w:rPr>
                <w:sz w:val="28"/>
              </w:rPr>
            </w:pPr>
            <w:proofErr w:type="spellStart"/>
            <w:r w:rsidRPr="00FD1859">
              <w:rPr>
                <w:spacing w:val="-2"/>
                <w:sz w:val="28"/>
              </w:rPr>
              <w:t>Количество</w:t>
            </w:r>
            <w:proofErr w:type="spellEnd"/>
            <w:r w:rsidRPr="00FD1859">
              <w:rPr>
                <w:spacing w:val="-2"/>
                <w:sz w:val="28"/>
              </w:rPr>
              <w:t xml:space="preserve"> </w:t>
            </w:r>
            <w:proofErr w:type="spellStart"/>
            <w:r w:rsidRPr="00FD1859">
              <w:rPr>
                <w:spacing w:val="-2"/>
                <w:sz w:val="28"/>
              </w:rPr>
              <w:t>обучающихся</w:t>
            </w:r>
            <w:proofErr w:type="spellEnd"/>
          </w:p>
        </w:tc>
      </w:tr>
      <w:tr w:rsidR="00E10F82" w:rsidTr="00732AF8">
        <w:trPr>
          <w:trHeight w:val="321"/>
        </w:trPr>
        <w:tc>
          <w:tcPr>
            <w:tcW w:w="3828" w:type="dxa"/>
          </w:tcPr>
          <w:p w:rsidR="00E10F82" w:rsidRPr="00FD1859" w:rsidRDefault="00E10F82" w:rsidP="00732AF8">
            <w:pPr>
              <w:pStyle w:val="TableParagraph"/>
              <w:spacing w:line="276" w:lineRule="auto"/>
              <w:jc w:val="both"/>
              <w:rPr>
                <w:sz w:val="28"/>
              </w:rPr>
            </w:pPr>
            <w:proofErr w:type="spellStart"/>
            <w:r w:rsidRPr="00FD1859">
              <w:rPr>
                <w:spacing w:val="-2"/>
                <w:sz w:val="28"/>
              </w:rPr>
              <w:t>Художественная</w:t>
            </w:r>
            <w:proofErr w:type="spellEnd"/>
          </w:p>
        </w:tc>
        <w:tc>
          <w:tcPr>
            <w:tcW w:w="2566" w:type="dxa"/>
          </w:tcPr>
          <w:p w:rsidR="00E10F82" w:rsidRPr="00FD1859" w:rsidRDefault="00FD1859" w:rsidP="00732AF8">
            <w:pPr>
              <w:pStyle w:val="TableParagraph"/>
              <w:spacing w:line="276" w:lineRule="auto"/>
              <w:ind w:right="725"/>
              <w:jc w:val="both"/>
              <w:rPr>
                <w:sz w:val="28"/>
              </w:rPr>
            </w:pPr>
            <w:r>
              <w:rPr>
                <w:spacing w:val="-5"/>
                <w:sz w:val="28"/>
              </w:rPr>
              <w:t>24</w:t>
            </w:r>
          </w:p>
        </w:tc>
        <w:tc>
          <w:tcPr>
            <w:tcW w:w="2930" w:type="dxa"/>
          </w:tcPr>
          <w:p w:rsidR="00E10F82" w:rsidRPr="00FD1859" w:rsidRDefault="004C659C" w:rsidP="00732AF8">
            <w:pPr>
              <w:pStyle w:val="TableParagraph"/>
              <w:spacing w:line="276" w:lineRule="auto"/>
              <w:ind w:right="977"/>
              <w:jc w:val="both"/>
              <w:rPr>
                <w:sz w:val="28"/>
              </w:rPr>
            </w:pPr>
            <w:r w:rsidRPr="00FD1859">
              <w:rPr>
                <w:spacing w:val="-5"/>
                <w:sz w:val="28"/>
              </w:rPr>
              <w:t>717</w:t>
            </w:r>
          </w:p>
        </w:tc>
      </w:tr>
      <w:tr w:rsidR="00E10F82" w:rsidTr="00732AF8">
        <w:trPr>
          <w:trHeight w:val="321"/>
        </w:trPr>
        <w:tc>
          <w:tcPr>
            <w:tcW w:w="3828" w:type="dxa"/>
          </w:tcPr>
          <w:p w:rsidR="00E10F82" w:rsidRPr="00FD1859" w:rsidRDefault="00E10F82" w:rsidP="00732AF8">
            <w:pPr>
              <w:pStyle w:val="TableParagraph"/>
              <w:spacing w:line="276" w:lineRule="auto"/>
              <w:jc w:val="both"/>
              <w:rPr>
                <w:sz w:val="28"/>
                <w:lang w:val="ru-RU"/>
              </w:rPr>
            </w:pPr>
            <w:proofErr w:type="spellStart"/>
            <w:r w:rsidRPr="00FD1859">
              <w:rPr>
                <w:spacing w:val="-2"/>
                <w:sz w:val="28"/>
              </w:rPr>
              <w:t>Социально</w:t>
            </w:r>
            <w:proofErr w:type="spellEnd"/>
            <w:r w:rsidRPr="00FD1859">
              <w:rPr>
                <w:spacing w:val="-2"/>
                <w:sz w:val="28"/>
              </w:rPr>
              <w:t>-</w:t>
            </w:r>
            <w:r w:rsidR="00745EB8" w:rsidRPr="00FD1859">
              <w:rPr>
                <w:spacing w:val="-2"/>
                <w:sz w:val="28"/>
                <w:lang w:val="ru-RU"/>
              </w:rPr>
              <w:t>гуманитарная</w:t>
            </w:r>
          </w:p>
        </w:tc>
        <w:tc>
          <w:tcPr>
            <w:tcW w:w="2566" w:type="dxa"/>
          </w:tcPr>
          <w:p w:rsidR="00E10F82" w:rsidRPr="00FD1859" w:rsidRDefault="00FD1859" w:rsidP="00732AF8">
            <w:pPr>
              <w:pStyle w:val="TableParagraph"/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930" w:type="dxa"/>
          </w:tcPr>
          <w:p w:rsidR="00E10F82" w:rsidRPr="00FD1859" w:rsidRDefault="004C659C" w:rsidP="00732AF8">
            <w:pPr>
              <w:pStyle w:val="TableParagraph"/>
              <w:spacing w:line="276" w:lineRule="auto"/>
              <w:ind w:right="975"/>
              <w:jc w:val="both"/>
              <w:rPr>
                <w:sz w:val="28"/>
              </w:rPr>
            </w:pPr>
            <w:r w:rsidRPr="00FD1859">
              <w:rPr>
                <w:spacing w:val="-5"/>
                <w:sz w:val="28"/>
              </w:rPr>
              <w:t>67</w:t>
            </w:r>
          </w:p>
        </w:tc>
      </w:tr>
      <w:tr w:rsidR="00E10F82" w:rsidTr="00732AF8">
        <w:trPr>
          <w:trHeight w:val="323"/>
        </w:trPr>
        <w:tc>
          <w:tcPr>
            <w:tcW w:w="3828" w:type="dxa"/>
          </w:tcPr>
          <w:p w:rsidR="00E10F82" w:rsidRPr="00FD1859" w:rsidRDefault="00E10F82" w:rsidP="00732AF8">
            <w:pPr>
              <w:pStyle w:val="TableParagraph"/>
              <w:spacing w:line="276" w:lineRule="auto"/>
              <w:jc w:val="both"/>
              <w:rPr>
                <w:sz w:val="28"/>
              </w:rPr>
            </w:pPr>
            <w:proofErr w:type="spellStart"/>
            <w:r w:rsidRPr="00FD1859">
              <w:rPr>
                <w:spacing w:val="-2"/>
                <w:sz w:val="28"/>
              </w:rPr>
              <w:t>Техническая</w:t>
            </w:r>
            <w:proofErr w:type="spellEnd"/>
          </w:p>
        </w:tc>
        <w:tc>
          <w:tcPr>
            <w:tcW w:w="2566" w:type="dxa"/>
          </w:tcPr>
          <w:p w:rsidR="00E10F82" w:rsidRPr="00FD1859" w:rsidRDefault="00FD1859" w:rsidP="00732AF8">
            <w:pPr>
              <w:pStyle w:val="TableParagraph"/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930" w:type="dxa"/>
          </w:tcPr>
          <w:p w:rsidR="00E10F82" w:rsidRPr="00FD1859" w:rsidRDefault="00FD1859" w:rsidP="00732AF8">
            <w:pPr>
              <w:pStyle w:val="TableParagraph"/>
              <w:spacing w:line="276" w:lineRule="auto"/>
              <w:ind w:right="975"/>
              <w:jc w:val="both"/>
              <w:rPr>
                <w:sz w:val="28"/>
              </w:rPr>
            </w:pPr>
            <w:r w:rsidRPr="00FD1859">
              <w:rPr>
                <w:spacing w:val="-5"/>
                <w:sz w:val="28"/>
              </w:rPr>
              <w:t>61</w:t>
            </w:r>
          </w:p>
        </w:tc>
      </w:tr>
      <w:tr w:rsidR="00E10F82" w:rsidTr="00732AF8">
        <w:trPr>
          <w:trHeight w:val="321"/>
        </w:trPr>
        <w:tc>
          <w:tcPr>
            <w:tcW w:w="3828" w:type="dxa"/>
          </w:tcPr>
          <w:p w:rsidR="00E10F82" w:rsidRPr="00FD1859" w:rsidRDefault="00745EB8" w:rsidP="00732AF8">
            <w:pPr>
              <w:pStyle w:val="TableParagraph"/>
              <w:spacing w:line="276" w:lineRule="auto"/>
              <w:jc w:val="both"/>
              <w:rPr>
                <w:sz w:val="28"/>
                <w:lang w:val="ru-RU"/>
              </w:rPr>
            </w:pPr>
            <w:r w:rsidRPr="00FD1859">
              <w:rPr>
                <w:spacing w:val="-2"/>
                <w:sz w:val="28"/>
                <w:lang w:val="ru-RU"/>
              </w:rPr>
              <w:t>Естественнонаучная</w:t>
            </w:r>
          </w:p>
        </w:tc>
        <w:tc>
          <w:tcPr>
            <w:tcW w:w="2566" w:type="dxa"/>
          </w:tcPr>
          <w:p w:rsidR="00E10F82" w:rsidRPr="00FD1859" w:rsidRDefault="00FD1859" w:rsidP="00732AF8">
            <w:pPr>
              <w:pStyle w:val="TableParagraph"/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930" w:type="dxa"/>
          </w:tcPr>
          <w:p w:rsidR="00E10F82" w:rsidRPr="00FD1859" w:rsidRDefault="00FD1859" w:rsidP="00732AF8">
            <w:pPr>
              <w:pStyle w:val="TableParagraph"/>
              <w:spacing w:line="276" w:lineRule="auto"/>
              <w:ind w:right="975"/>
              <w:jc w:val="both"/>
              <w:rPr>
                <w:sz w:val="28"/>
              </w:rPr>
            </w:pPr>
            <w:r w:rsidRPr="00FD1859">
              <w:rPr>
                <w:spacing w:val="-5"/>
                <w:sz w:val="28"/>
              </w:rPr>
              <w:t>165</w:t>
            </w:r>
          </w:p>
        </w:tc>
      </w:tr>
      <w:tr w:rsidR="00E10F82" w:rsidTr="00732AF8">
        <w:trPr>
          <w:trHeight w:val="321"/>
        </w:trPr>
        <w:tc>
          <w:tcPr>
            <w:tcW w:w="3828" w:type="dxa"/>
          </w:tcPr>
          <w:p w:rsidR="00E10F82" w:rsidRPr="00FD1859" w:rsidRDefault="00E10F82" w:rsidP="00732AF8">
            <w:pPr>
              <w:pStyle w:val="TableParagraph"/>
              <w:spacing w:line="276" w:lineRule="auto"/>
              <w:jc w:val="both"/>
              <w:rPr>
                <w:sz w:val="28"/>
              </w:rPr>
            </w:pPr>
            <w:proofErr w:type="spellStart"/>
            <w:r w:rsidRPr="00FD1859">
              <w:rPr>
                <w:spacing w:val="-2"/>
                <w:sz w:val="28"/>
              </w:rPr>
              <w:t>Туристско-краеведческая</w:t>
            </w:r>
            <w:proofErr w:type="spellEnd"/>
          </w:p>
        </w:tc>
        <w:tc>
          <w:tcPr>
            <w:tcW w:w="2566" w:type="dxa"/>
          </w:tcPr>
          <w:p w:rsidR="00E10F82" w:rsidRPr="00FD1859" w:rsidRDefault="00FD1859" w:rsidP="00732AF8">
            <w:pPr>
              <w:pStyle w:val="TableParagraph"/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930" w:type="dxa"/>
          </w:tcPr>
          <w:p w:rsidR="00E10F82" w:rsidRPr="00FD1859" w:rsidRDefault="00FD1859" w:rsidP="00732AF8">
            <w:pPr>
              <w:pStyle w:val="TableParagraph"/>
              <w:spacing w:line="276" w:lineRule="auto"/>
              <w:ind w:right="976"/>
              <w:jc w:val="both"/>
              <w:rPr>
                <w:sz w:val="28"/>
              </w:rPr>
            </w:pPr>
            <w:r w:rsidRPr="00FD1859">
              <w:rPr>
                <w:spacing w:val="-5"/>
                <w:sz w:val="28"/>
              </w:rPr>
              <w:t>118</w:t>
            </w:r>
          </w:p>
        </w:tc>
      </w:tr>
      <w:tr w:rsidR="00E10F82" w:rsidTr="00732AF8">
        <w:trPr>
          <w:trHeight w:val="323"/>
        </w:trPr>
        <w:tc>
          <w:tcPr>
            <w:tcW w:w="3828" w:type="dxa"/>
          </w:tcPr>
          <w:p w:rsidR="00E10F82" w:rsidRPr="00FD1859" w:rsidRDefault="00E10F82" w:rsidP="00732AF8">
            <w:pPr>
              <w:pStyle w:val="TableParagraph"/>
              <w:spacing w:line="276" w:lineRule="auto"/>
              <w:jc w:val="both"/>
              <w:rPr>
                <w:sz w:val="24"/>
              </w:rPr>
            </w:pPr>
          </w:p>
        </w:tc>
        <w:tc>
          <w:tcPr>
            <w:tcW w:w="2566" w:type="dxa"/>
          </w:tcPr>
          <w:p w:rsidR="00E10F82" w:rsidRPr="00FD1859" w:rsidRDefault="00FD1859" w:rsidP="00732AF8">
            <w:pPr>
              <w:pStyle w:val="TableParagraph"/>
              <w:spacing w:line="276" w:lineRule="auto"/>
              <w:ind w:right="725"/>
              <w:jc w:val="both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38</w:t>
            </w:r>
          </w:p>
        </w:tc>
        <w:tc>
          <w:tcPr>
            <w:tcW w:w="2930" w:type="dxa"/>
          </w:tcPr>
          <w:p w:rsidR="00E10F82" w:rsidRPr="00FD1859" w:rsidRDefault="00FD1859" w:rsidP="00732AF8">
            <w:pPr>
              <w:pStyle w:val="TableParagraph"/>
              <w:spacing w:line="276" w:lineRule="auto"/>
              <w:ind w:right="977"/>
              <w:jc w:val="both"/>
              <w:rPr>
                <w:sz w:val="28"/>
              </w:rPr>
            </w:pPr>
            <w:r w:rsidRPr="00FD1859">
              <w:rPr>
                <w:spacing w:val="-5"/>
                <w:sz w:val="28"/>
                <w:lang w:val="ru-RU"/>
              </w:rPr>
              <w:t>1128</w:t>
            </w:r>
          </w:p>
        </w:tc>
      </w:tr>
    </w:tbl>
    <w:p w:rsidR="006651C0" w:rsidRDefault="006651C0" w:rsidP="00732AF8">
      <w:pPr>
        <w:spacing w:line="276" w:lineRule="auto"/>
        <w:jc w:val="both"/>
      </w:pPr>
    </w:p>
    <w:p w:rsidR="002830A6" w:rsidRPr="00AA6BB8" w:rsidRDefault="002830A6" w:rsidP="00732AF8">
      <w:pPr>
        <w:shd w:val="clear" w:color="auto" w:fill="FFFFFF"/>
        <w:tabs>
          <w:tab w:val="left" w:pos="5991"/>
        </w:tabs>
        <w:spacing w:line="276" w:lineRule="auto"/>
        <w:contextualSpacing/>
        <w:jc w:val="both"/>
        <w:rPr>
          <w:sz w:val="28"/>
          <w:szCs w:val="28"/>
        </w:rPr>
      </w:pPr>
      <w:r w:rsidRPr="00AA6BB8">
        <w:rPr>
          <w:sz w:val="28"/>
          <w:szCs w:val="28"/>
        </w:rPr>
        <w:t xml:space="preserve">В рамках осуществления образовательной деятельности Дом детского творчества выполняет следующие основные функции: </w:t>
      </w:r>
    </w:p>
    <w:p w:rsidR="002830A6" w:rsidRPr="00AA6BB8" w:rsidRDefault="002830A6" w:rsidP="00732AF8">
      <w:pPr>
        <w:shd w:val="clear" w:color="auto" w:fill="FFFFFF"/>
        <w:tabs>
          <w:tab w:val="left" w:pos="5991"/>
        </w:tabs>
        <w:spacing w:line="276" w:lineRule="auto"/>
        <w:contextualSpacing/>
        <w:jc w:val="both"/>
        <w:rPr>
          <w:sz w:val="28"/>
          <w:szCs w:val="28"/>
        </w:rPr>
      </w:pPr>
      <w:r w:rsidRPr="00AA6BB8">
        <w:rPr>
          <w:sz w:val="28"/>
          <w:szCs w:val="28"/>
        </w:rPr>
        <w:t xml:space="preserve">• реализацию программ дополнительного образования; </w:t>
      </w:r>
    </w:p>
    <w:p w:rsidR="002830A6" w:rsidRPr="00AA6BB8" w:rsidRDefault="002830A6" w:rsidP="00732AF8">
      <w:pPr>
        <w:shd w:val="clear" w:color="auto" w:fill="FFFFFF"/>
        <w:tabs>
          <w:tab w:val="left" w:pos="5991"/>
        </w:tabs>
        <w:spacing w:line="276" w:lineRule="auto"/>
        <w:contextualSpacing/>
        <w:jc w:val="both"/>
        <w:rPr>
          <w:sz w:val="28"/>
          <w:szCs w:val="28"/>
        </w:rPr>
      </w:pPr>
      <w:r w:rsidRPr="00AA6BB8">
        <w:rPr>
          <w:sz w:val="28"/>
          <w:szCs w:val="28"/>
        </w:rPr>
        <w:t xml:space="preserve">• организацию содержательного досуга; </w:t>
      </w:r>
    </w:p>
    <w:p w:rsidR="002830A6" w:rsidRPr="00AA6BB8" w:rsidRDefault="002830A6" w:rsidP="00732AF8">
      <w:pPr>
        <w:shd w:val="clear" w:color="auto" w:fill="FFFFFF"/>
        <w:tabs>
          <w:tab w:val="left" w:pos="5991"/>
        </w:tabs>
        <w:spacing w:line="276" w:lineRule="auto"/>
        <w:contextualSpacing/>
        <w:jc w:val="both"/>
        <w:rPr>
          <w:sz w:val="28"/>
          <w:szCs w:val="28"/>
        </w:rPr>
      </w:pPr>
      <w:r w:rsidRPr="00AA6BB8">
        <w:rPr>
          <w:sz w:val="28"/>
          <w:szCs w:val="28"/>
        </w:rPr>
        <w:t xml:space="preserve">• организацию каникулярного отдыха и занятости детей; </w:t>
      </w:r>
    </w:p>
    <w:p w:rsidR="002830A6" w:rsidRPr="00AA6BB8" w:rsidRDefault="002830A6" w:rsidP="00732AF8">
      <w:pPr>
        <w:shd w:val="clear" w:color="auto" w:fill="FFFFFF"/>
        <w:tabs>
          <w:tab w:val="left" w:pos="5991"/>
        </w:tabs>
        <w:spacing w:line="276" w:lineRule="auto"/>
        <w:contextualSpacing/>
        <w:jc w:val="both"/>
        <w:rPr>
          <w:sz w:val="28"/>
          <w:szCs w:val="28"/>
        </w:rPr>
      </w:pPr>
      <w:r w:rsidRPr="00AA6BB8">
        <w:rPr>
          <w:sz w:val="28"/>
          <w:szCs w:val="28"/>
        </w:rPr>
        <w:t xml:space="preserve">• осуществление инструктивно-методической работы, направленной на </w:t>
      </w:r>
      <w:r w:rsidRPr="00AA6BB8">
        <w:rPr>
          <w:sz w:val="28"/>
          <w:szCs w:val="28"/>
        </w:rPr>
        <w:lastRenderedPageBreak/>
        <w:t xml:space="preserve">повышение квалификации педагогических работников; </w:t>
      </w:r>
    </w:p>
    <w:p w:rsidR="002830A6" w:rsidRPr="00AA6BB8" w:rsidRDefault="002830A6" w:rsidP="00732AF8">
      <w:pPr>
        <w:shd w:val="clear" w:color="auto" w:fill="FFFFFF"/>
        <w:tabs>
          <w:tab w:val="left" w:pos="5991"/>
        </w:tabs>
        <w:spacing w:line="276" w:lineRule="auto"/>
        <w:contextualSpacing/>
        <w:jc w:val="both"/>
        <w:rPr>
          <w:sz w:val="28"/>
          <w:szCs w:val="28"/>
        </w:rPr>
      </w:pPr>
      <w:r w:rsidRPr="00AA6BB8">
        <w:rPr>
          <w:sz w:val="28"/>
          <w:szCs w:val="28"/>
        </w:rPr>
        <w:t>• разработка учебно-методических материалов и программ по дополнительному образованию.</w:t>
      </w:r>
    </w:p>
    <w:p w:rsidR="002830A6" w:rsidRDefault="002830A6" w:rsidP="00732AF8">
      <w:pPr>
        <w:shd w:val="clear" w:color="auto" w:fill="FFFFFF"/>
        <w:tabs>
          <w:tab w:val="left" w:pos="5991"/>
        </w:tabs>
        <w:spacing w:line="276" w:lineRule="auto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     </w:t>
      </w:r>
      <w:r w:rsidRPr="00AA6BB8">
        <w:rPr>
          <w:sz w:val="28"/>
          <w:szCs w:val="24"/>
        </w:rPr>
        <w:t>Актуальность реализуемых в учреждении дополнительных общеразвивающих программ определяется социальным заказом детей и их родителей/законных представителей. Участниками образовательного процесса в учреждении являются обучающиеся в воз</w:t>
      </w:r>
      <w:r>
        <w:rPr>
          <w:sz w:val="28"/>
          <w:szCs w:val="24"/>
        </w:rPr>
        <w:t>расте преимущественно от 5 до 18</w:t>
      </w:r>
      <w:r w:rsidRPr="00AA6BB8">
        <w:rPr>
          <w:sz w:val="28"/>
          <w:szCs w:val="24"/>
        </w:rPr>
        <w:t xml:space="preserve"> лет, педагогические работники, родители/законные представители обучающихся. </w:t>
      </w:r>
    </w:p>
    <w:p w:rsidR="002830A6" w:rsidRPr="00AA6BB8" w:rsidRDefault="002830A6" w:rsidP="00732AF8">
      <w:pPr>
        <w:shd w:val="clear" w:color="auto" w:fill="FFFFFF"/>
        <w:tabs>
          <w:tab w:val="left" w:pos="5991"/>
        </w:tabs>
        <w:spacing w:line="276" w:lineRule="auto"/>
        <w:jc w:val="both"/>
        <w:rPr>
          <w:bCs/>
          <w:kern w:val="28"/>
          <w:sz w:val="28"/>
          <w:szCs w:val="28"/>
          <w:lang w:eastAsia="ru-RU"/>
        </w:rPr>
      </w:pPr>
      <w:r>
        <w:rPr>
          <w:sz w:val="28"/>
          <w:szCs w:val="28"/>
        </w:rPr>
        <w:t xml:space="preserve">     </w:t>
      </w:r>
      <w:r w:rsidRPr="00AA6BB8">
        <w:rPr>
          <w:sz w:val="28"/>
          <w:szCs w:val="28"/>
        </w:rPr>
        <w:t>Учреждение укомплектовано педагогическими кадрами в соответствии со штатным расписанием, согласно которому, педагогическую</w:t>
      </w:r>
      <w:r>
        <w:rPr>
          <w:sz w:val="28"/>
          <w:szCs w:val="28"/>
        </w:rPr>
        <w:t xml:space="preserve"> деятельность в ДДТ осуществляло</w:t>
      </w:r>
      <w:r w:rsidRPr="00AA6BB8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Pr="00AA6BB8">
        <w:rPr>
          <w:sz w:val="28"/>
          <w:szCs w:val="28"/>
        </w:rPr>
        <w:t xml:space="preserve"> пед</w:t>
      </w:r>
      <w:r>
        <w:rPr>
          <w:sz w:val="28"/>
          <w:szCs w:val="28"/>
        </w:rPr>
        <w:t>агогов. Из них совместители  -</w:t>
      </w:r>
      <w:r w:rsidR="00727B38">
        <w:rPr>
          <w:sz w:val="28"/>
          <w:szCs w:val="28"/>
        </w:rPr>
        <w:t xml:space="preserve"> </w:t>
      </w:r>
      <w:r>
        <w:rPr>
          <w:sz w:val="28"/>
          <w:szCs w:val="28"/>
        </w:rPr>
        <w:t>36</w:t>
      </w:r>
      <w:r w:rsidRPr="00AA6BB8">
        <w:rPr>
          <w:sz w:val="28"/>
          <w:szCs w:val="28"/>
        </w:rPr>
        <w:t>.</w:t>
      </w:r>
    </w:p>
    <w:p w:rsidR="002830A6" w:rsidRDefault="002830A6" w:rsidP="00732AF8">
      <w:pPr>
        <w:spacing w:line="276" w:lineRule="auto"/>
        <w:jc w:val="both"/>
        <w:rPr>
          <w:sz w:val="28"/>
          <w:szCs w:val="28"/>
        </w:rPr>
      </w:pPr>
      <w:r w:rsidRPr="00AA6BB8">
        <w:rPr>
          <w:sz w:val="28"/>
          <w:szCs w:val="28"/>
        </w:rPr>
        <w:t>Кадровый потенциал позволяет в полном объеме обеспечить выполнение учебных планов и программ по направленностям; квалификация педагогических работников соответствует занимаемой должности. Все педагоги имеют необходимую учебную документацию для организации образовательного процесса.</w:t>
      </w:r>
    </w:p>
    <w:p w:rsidR="004177AA" w:rsidRDefault="004177AA" w:rsidP="00732AF8">
      <w:pPr>
        <w:spacing w:line="276" w:lineRule="auto"/>
        <w:jc w:val="both"/>
        <w:rPr>
          <w:sz w:val="28"/>
          <w:szCs w:val="28"/>
        </w:rPr>
      </w:pPr>
    </w:p>
    <w:p w:rsidR="004177AA" w:rsidRPr="004177AA" w:rsidRDefault="004177AA" w:rsidP="004177AA">
      <w:pPr>
        <w:spacing w:line="276" w:lineRule="auto"/>
        <w:jc w:val="center"/>
        <w:rPr>
          <w:b/>
          <w:sz w:val="28"/>
          <w:szCs w:val="28"/>
        </w:rPr>
      </w:pPr>
      <w:r w:rsidRPr="004177AA">
        <w:rPr>
          <w:b/>
          <w:sz w:val="28"/>
          <w:szCs w:val="28"/>
        </w:rPr>
        <w:t>Достижения учащихся и педагогов</w:t>
      </w:r>
    </w:p>
    <w:p w:rsidR="00E908AB" w:rsidRPr="00E908AB" w:rsidRDefault="00E908AB" w:rsidP="00E908AB">
      <w:pPr>
        <w:widowControl/>
        <w:shd w:val="clear" w:color="auto" w:fill="FFFFFF"/>
        <w:autoSpaceDE/>
        <w:autoSpaceDN/>
        <w:ind w:firstLine="709"/>
        <w:jc w:val="both"/>
        <w:rPr>
          <w:color w:val="000000"/>
          <w:sz w:val="28"/>
          <w:szCs w:val="28"/>
          <w:lang w:eastAsia="ru-RU"/>
        </w:rPr>
      </w:pPr>
      <w:r w:rsidRPr="00E908AB">
        <w:rPr>
          <w:color w:val="000000"/>
          <w:sz w:val="28"/>
          <w:szCs w:val="28"/>
          <w:lang w:eastAsia="ru-RU"/>
        </w:rPr>
        <w:t>Одна из форм представления результативности учащихся - участие в конкурсах,</w:t>
      </w:r>
      <w:r>
        <w:rPr>
          <w:color w:val="000000"/>
          <w:sz w:val="28"/>
          <w:szCs w:val="28"/>
          <w:lang w:eastAsia="ru-RU"/>
        </w:rPr>
        <w:t xml:space="preserve"> выставках, акциях, олимпиадах и др.</w:t>
      </w:r>
    </w:p>
    <w:p w:rsidR="00EA32DC" w:rsidRPr="00E908AB" w:rsidRDefault="00903786" w:rsidP="00E908AB">
      <w:pPr>
        <w:spacing w:line="276" w:lineRule="auto"/>
        <w:jc w:val="both"/>
        <w:rPr>
          <w:sz w:val="28"/>
          <w:szCs w:val="28"/>
        </w:rPr>
      </w:pPr>
      <w:r w:rsidRPr="00E908AB">
        <w:rPr>
          <w:sz w:val="28"/>
          <w:szCs w:val="28"/>
        </w:rPr>
        <w:t xml:space="preserve">      </w:t>
      </w:r>
    </w:p>
    <w:p w:rsidR="00280D2A" w:rsidRPr="00280D2A" w:rsidRDefault="00280D2A" w:rsidP="00105BD6">
      <w:pPr>
        <w:spacing w:line="276" w:lineRule="auto"/>
        <w:ind w:right="224" w:firstLine="708"/>
        <w:jc w:val="both"/>
        <w:rPr>
          <w:sz w:val="28"/>
        </w:rPr>
      </w:pPr>
      <w:r w:rsidRPr="00280D2A">
        <w:rPr>
          <w:sz w:val="28"/>
          <w:szCs w:val="28"/>
        </w:rPr>
        <w:t>В соответствии с планом мероприятий МБУ ДО «Дом детского творчества» Кизлярского района и с целью активизации детского художественного творчества, воспитания в детях любви к творчеству,</w:t>
      </w:r>
      <w:r w:rsidRPr="00280D2A">
        <w:rPr>
          <w:spacing w:val="40"/>
          <w:sz w:val="28"/>
          <w:szCs w:val="28"/>
        </w:rPr>
        <w:t xml:space="preserve"> </w:t>
      </w:r>
      <w:r w:rsidRPr="00280D2A">
        <w:rPr>
          <w:sz w:val="28"/>
          <w:szCs w:val="28"/>
        </w:rPr>
        <w:t xml:space="preserve">красоте и добру  </w:t>
      </w:r>
      <w:r w:rsidRPr="00280D2A">
        <w:rPr>
          <w:sz w:val="28"/>
        </w:rPr>
        <w:t>с 22 ноября 2021 года по 25 ноября 2021 г</w:t>
      </w:r>
      <w:r w:rsidR="00105BD6">
        <w:rPr>
          <w:sz w:val="28"/>
        </w:rPr>
        <w:t xml:space="preserve">. </w:t>
      </w:r>
      <w:r w:rsidRPr="00280D2A">
        <w:rPr>
          <w:sz w:val="28"/>
        </w:rPr>
        <w:t>прошла  выставка-конкурс детского творчества</w:t>
      </w:r>
      <w:r w:rsidR="00105BD6">
        <w:rPr>
          <w:sz w:val="28"/>
        </w:rPr>
        <w:t>, посвященная</w:t>
      </w:r>
      <w:r w:rsidRPr="00280D2A">
        <w:rPr>
          <w:sz w:val="28"/>
        </w:rPr>
        <w:t xml:space="preserve">  Дню района</w:t>
      </w:r>
      <w:r w:rsidR="00105BD6">
        <w:rPr>
          <w:sz w:val="28"/>
        </w:rPr>
        <w:t xml:space="preserve"> </w:t>
      </w:r>
      <w:r w:rsidRPr="00280D2A">
        <w:rPr>
          <w:sz w:val="28"/>
        </w:rPr>
        <w:t xml:space="preserve"> </w:t>
      </w:r>
      <w:r w:rsidR="00105BD6">
        <w:rPr>
          <w:sz w:val="28"/>
        </w:rPr>
        <w:t>(</w:t>
      </w:r>
      <w:r w:rsidRPr="00280D2A">
        <w:rPr>
          <w:sz w:val="28"/>
        </w:rPr>
        <w:t>Кизлярский район)</w:t>
      </w:r>
      <w:proofErr w:type="gramStart"/>
      <w:r w:rsidRPr="00280D2A">
        <w:rPr>
          <w:sz w:val="28"/>
        </w:rPr>
        <w:t xml:space="preserve"> .</w:t>
      </w:r>
      <w:proofErr w:type="gramEnd"/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sz w:val="28"/>
        </w:rPr>
      </w:pPr>
      <w:r w:rsidRPr="00280D2A">
        <w:rPr>
          <w:sz w:val="28"/>
        </w:rPr>
        <w:t>Активное участие в организации выставки –</w:t>
      </w:r>
      <w:r w:rsidR="004177AA">
        <w:rPr>
          <w:sz w:val="28"/>
        </w:rPr>
        <w:t xml:space="preserve"> </w:t>
      </w:r>
      <w:r w:rsidRPr="00280D2A">
        <w:rPr>
          <w:sz w:val="28"/>
        </w:rPr>
        <w:t>конкурса</w:t>
      </w:r>
      <w:r w:rsidR="00105BD6">
        <w:rPr>
          <w:sz w:val="28"/>
        </w:rPr>
        <w:t xml:space="preserve"> </w:t>
      </w:r>
      <w:r w:rsidRPr="00280D2A">
        <w:rPr>
          <w:sz w:val="28"/>
        </w:rPr>
        <w:t>приняли детские объединения:</w:t>
      </w:r>
    </w:p>
    <w:p w:rsidR="00280D2A" w:rsidRPr="00280D2A" w:rsidRDefault="00280D2A" w:rsidP="00E908AB">
      <w:pPr>
        <w:widowControl/>
        <w:numPr>
          <w:ilvl w:val="0"/>
          <w:numId w:val="4"/>
        </w:numPr>
        <w:autoSpaceDE/>
        <w:autoSpaceDN/>
        <w:spacing w:line="276" w:lineRule="auto"/>
        <w:ind w:left="0" w:firstLine="426"/>
        <w:contextualSpacing/>
        <w:jc w:val="both"/>
        <w:rPr>
          <w:sz w:val="28"/>
        </w:rPr>
      </w:pPr>
      <w:r w:rsidRPr="00280D2A">
        <w:rPr>
          <w:sz w:val="28"/>
        </w:rPr>
        <w:t>«Резьба по дереву» - руководитель Кошевой И.В.</w:t>
      </w:r>
    </w:p>
    <w:p w:rsidR="00280D2A" w:rsidRPr="00280D2A" w:rsidRDefault="00280D2A" w:rsidP="00E908AB">
      <w:pPr>
        <w:widowControl/>
        <w:numPr>
          <w:ilvl w:val="0"/>
          <w:numId w:val="4"/>
        </w:numPr>
        <w:autoSpaceDE/>
        <w:autoSpaceDN/>
        <w:spacing w:line="276" w:lineRule="auto"/>
        <w:ind w:left="0" w:firstLine="426"/>
        <w:contextualSpacing/>
        <w:jc w:val="both"/>
        <w:rPr>
          <w:sz w:val="28"/>
        </w:rPr>
      </w:pPr>
      <w:r w:rsidRPr="00280D2A">
        <w:rPr>
          <w:sz w:val="28"/>
        </w:rPr>
        <w:t xml:space="preserve"> «Чудеса рукоделия» - руководитель Алиева Д.М.</w:t>
      </w:r>
    </w:p>
    <w:p w:rsidR="00280D2A" w:rsidRPr="00280D2A" w:rsidRDefault="00280D2A" w:rsidP="00E908AB">
      <w:pPr>
        <w:widowControl/>
        <w:numPr>
          <w:ilvl w:val="0"/>
          <w:numId w:val="4"/>
        </w:numPr>
        <w:autoSpaceDE/>
        <w:autoSpaceDN/>
        <w:spacing w:line="276" w:lineRule="auto"/>
        <w:ind w:left="0" w:firstLine="426"/>
        <w:contextualSpacing/>
        <w:jc w:val="both"/>
        <w:rPr>
          <w:sz w:val="28"/>
        </w:rPr>
      </w:pPr>
      <w:r w:rsidRPr="00280D2A">
        <w:rPr>
          <w:sz w:val="28"/>
        </w:rPr>
        <w:t xml:space="preserve">«Цветная ниточка» - руководитель </w:t>
      </w:r>
      <w:proofErr w:type="spellStart"/>
      <w:r w:rsidRPr="00280D2A">
        <w:rPr>
          <w:sz w:val="28"/>
        </w:rPr>
        <w:t>Нурбагандова</w:t>
      </w:r>
      <w:proofErr w:type="spellEnd"/>
      <w:r w:rsidRPr="00280D2A">
        <w:rPr>
          <w:sz w:val="28"/>
        </w:rPr>
        <w:t xml:space="preserve"> </w:t>
      </w:r>
      <w:proofErr w:type="spellStart"/>
      <w:r w:rsidRPr="00280D2A">
        <w:rPr>
          <w:sz w:val="28"/>
        </w:rPr>
        <w:t>Барият</w:t>
      </w:r>
      <w:proofErr w:type="spellEnd"/>
      <w:r w:rsidRPr="00280D2A">
        <w:rPr>
          <w:sz w:val="28"/>
        </w:rPr>
        <w:t xml:space="preserve"> </w:t>
      </w:r>
      <w:proofErr w:type="spellStart"/>
      <w:r w:rsidRPr="00280D2A">
        <w:rPr>
          <w:sz w:val="28"/>
        </w:rPr>
        <w:t>Ибрагимовна</w:t>
      </w:r>
      <w:proofErr w:type="spellEnd"/>
    </w:p>
    <w:p w:rsidR="00280D2A" w:rsidRPr="00280D2A" w:rsidRDefault="00280D2A" w:rsidP="00E908AB">
      <w:pPr>
        <w:widowControl/>
        <w:numPr>
          <w:ilvl w:val="0"/>
          <w:numId w:val="4"/>
        </w:numPr>
        <w:autoSpaceDE/>
        <w:autoSpaceDN/>
        <w:spacing w:line="276" w:lineRule="auto"/>
        <w:ind w:left="0" w:firstLine="426"/>
        <w:contextualSpacing/>
        <w:jc w:val="both"/>
        <w:rPr>
          <w:sz w:val="28"/>
        </w:rPr>
      </w:pPr>
      <w:r w:rsidRPr="00280D2A">
        <w:rPr>
          <w:sz w:val="28"/>
        </w:rPr>
        <w:t xml:space="preserve">«Волшебная шкатулка» - руководитель </w:t>
      </w:r>
      <w:proofErr w:type="spellStart"/>
      <w:r w:rsidRPr="00280D2A">
        <w:rPr>
          <w:sz w:val="28"/>
        </w:rPr>
        <w:t>Комароми</w:t>
      </w:r>
      <w:proofErr w:type="spellEnd"/>
      <w:r w:rsidRPr="00280D2A">
        <w:rPr>
          <w:sz w:val="28"/>
        </w:rPr>
        <w:t xml:space="preserve"> Э.Э.</w:t>
      </w:r>
    </w:p>
    <w:p w:rsidR="00280D2A" w:rsidRPr="00280D2A" w:rsidRDefault="00280D2A" w:rsidP="00E908AB">
      <w:pPr>
        <w:widowControl/>
        <w:numPr>
          <w:ilvl w:val="0"/>
          <w:numId w:val="4"/>
        </w:numPr>
        <w:autoSpaceDE/>
        <w:autoSpaceDN/>
        <w:spacing w:line="276" w:lineRule="auto"/>
        <w:ind w:left="0" w:firstLine="426"/>
        <w:contextualSpacing/>
        <w:jc w:val="both"/>
        <w:rPr>
          <w:sz w:val="28"/>
        </w:rPr>
      </w:pPr>
      <w:r w:rsidRPr="00280D2A">
        <w:rPr>
          <w:sz w:val="28"/>
        </w:rPr>
        <w:t xml:space="preserve">«Волшебный карандаш» - руководитель </w:t>
      </w:r>
      <w:proofErr w:type="spellStart"/>
      <w:r w:rsidRPr="00280D2A">
        <w:rPr>
          <w:sz w:val="28"/>
        </w:rPr>
        <w:t>Раджабова</w:t>
      </w:r>
      <w:proofErr w:type="spellEnd"/>
      <w:r w:rsidRPr="00280D2A">
        <w:rPr>
          <w:sz w:val="28"/>
        </w:rPr>
        <w:t xml:space="preserve"> М.А.</w:t>
      </w:r>
    </w:p>
    <w:p w:rsidR="00280D2A" w:rsidRPr="00280D2A" w:rsidRDefault="00280D2A" w:rsidP="00E908AB">
      <w:pPr>
        <w:widowControl/>
        <w:numPr>
          <w:ilvl w:val="0"/>
          <w:numId w:val="4"/>
        </w:numPr>
        <w:autoSpaceDE/>
        <w:autoSpaceDN/>
        <w:spacing w:line="276" w:lineRule="auto"/>
        <w:ind w:left="0" w:firstLine="426"/>
        <w:contextualSpacing/>
        <w:jc w:val="both"/>
        <w:rPr>
          <w:sz w:val="28"/>
        </w:rPr>
      </w:pPr>
      <w:r w:rsidRPr="00280D2A">
        <w:rPr>
          <w:sz w:val="28"/>
        </w:rPr>
        <w:t>«Радуга творчества» - руководитель Абдурахманова А.М.</w:t>
      </w:r>
    </w:p>
    <w:p w:rsidR="00280D2A" w:rsidRPr="00280D2A" w:rsidRDefault="00280D2A" w:rsidP="00E908AB">
      <w:pPr>
        <w:widowControl/>
        <w:numPr>
          <w:ilvl w:val="0"/>
          <w:numId w:val="4"/>
        </w:numPr>
        <w:autoSpaceDE/>
        <w:autoSpaceDN/>
        <w:spacing w:line="276" w:lineRule="auto"/>
        <w:ind w:left="0" w:firstLine="426"/>
        <w:contextualSpacing/>
        <w:jc w:val="both"/>
        <w:rPr>
          <w:sz w:val="28"/>
        </w:rPr>
      </w:pPr>
      <w:r w:rsidRPr="00280D2A">
        <w:rPr>
          <w:sz w:val="28"/>
        </w:rPr>
        <w:t xml:space="preserve">«Умелые руки» - руководитель – </w:t>
      </w:r>
      <w:proofErr w:type="spellStart"/>
      <w:r w:rsidRPr="00280D2A">
        <w:rPr>
          <w:sz w:val="28"/>
        </w:rPr>
        <w:t>Эпова</w:t>
      </w:r>
      <w:proofErr w:type="spellEnd"/>
      <w:r w:rsidRPr="00280D2A">
        <w:rPr>
          <w:sz w:val="28"/>
        </w:rPr>
        <w:t xml:space="preserve"> С.В.</w:t>
      </w:r>
    </w:p>
    <w:p w:rsidR="00280D2A" w:rsidRPr="00280D2A" w:rsidRDefault="00280D2A" w:rsidP="00E908AB">
      <w:pPr>
        <w:widowControl/>
        <w:numPr>
          <w:ilvl w:val="0"/>
          <w:numId w:val="4"/>
        </w:numPr>
        <w:autoSpaceDE/>
        <w:autoSpaceDN/>
        <w:spacing w:line="276" w:lineRule="auto"/>
        <w:ind w:left="0" w:firstLine="426"/>
        <w:contextualSpacing/>
        <w:jc w:val="both"/>
        <w:rPr>
          <w:sz w:val="28"/>
        </w:rPr>
      </w:pPr>
      <w:r w:rsidRPr="00280D2A">
        <w:rPr>
          <w:sz w:val="28"/>
        </w:rPr>
        <w:t xml:space="preserve">«Умелые руки не знают скуки» - руководитель </w:t>
      </w:r>
      <w:proofErr w:type="spellStart"/>
      <w:r w:rsidRPr="00280D2A">
        <w:rPr>
          <w:sz w:val="28"/>
        </w:rPr>
        <w:t>Гамзаева</w:t>
      </w:r>
      <w:proofErr w:type="spellEnd"/>
      <w:r w:rsidRPr="00280D2A">
        <w:rPr>
          <w:sz w:val="28"/>
        </w:rPr>
        <w:t xml:space="preserve"> А.Р.</w:t>
      </w:r>
    </w:p>
    <w:p w:rsidR="00280D2A" w:rsidRPr="00280D2A" w:rsidRDefault="00280D2A" w:rsidP="00E908AB">
      <w:pPr>
        <w:widowControl/>
        <w:numPr>
          <w:ilvl w:val="0"/>
          <w:numId w:val="4"/>
        </w:numPr>
        <w:autoSpaceDE/>
        <w:autoSpaceDN/>
        <w:spacing w:line="276" w:lineRule="auto"/>
        <w:ind w:left="0" w:firstLine="426"/>
        <w:contextualSpacing/>
        <w:jc w:val="both"/>
        <w:rPr>
          <w:sz w:val="28"/>
        </w:rPr>
      </w:pPr>
      <w:r w:rsidRPr="00280D2A">
        <w:rPr>
          <w:sz w:val="28"/>
        </w:rPr>
        <w:t>«Мастерская чудес» - руководитель Магомедова С.Г.</w:t>
      </w:r>
    </w:p>
    <w:p w:rsidR="00280D2A" w:rsidRPr="00E908AB" w:rsidRDefault="00E908AB" w:rsidP="00E908AB">
      <w:pPr>
        <w:pStyle w:val="a5"/>
        <w:widowControl/>
        <w:numPr>
          <w:ilvl w:val="0"/>
          <w:numId w:val="4"/>
        </w:numPr>
        <w:autoSpaceDE/>
        <w:autoSpaceDN/>
        <w:spacing w:line="276" w:lineRule="auto"/>
        <w:contextualSpacing/>
        <w:jc w:val="both"/>
        <w:rPr>
          <w:sz w:val="28"/>
        </w:rPr>
      </w:pPr>
      <w:r>
        <w:rPr>
          <w:sz w:val="28"/>
        </w:rPr>
        <w:lastRenderedPageBreak/>
        <w:t xml:space="preserve"> </w:t>
      </w:r>
      <w:r w:rsidR="00280D2A" w:rsidRPr="00E908AB">
        <w:rPr>
          <w:sz w:val="28"/>
        </w:rPr>
        <w:t xml:space="preserve">«Вязание на спицах» - руководитель </w:t>
      </w:r>
      <w:proofErr w:type="spellStart"/>
      <w:r w:rsidR="00280D2A" w:rsidRPr="00E908AB">
        <w:rPr>
          <w:sz w:val="28"/>
        </w:rPr>
        <w:t>Мейланова</w:t>
      </w:r>
      <w:proofErr w:type="spellEnd"/>
      <w:r w:rsidR="00280D2A" w:rsidRPr="00E908AB">
        <w:rPr>
          <w:sz w:val="28"/>
        </w:rPr>
        <w:t xml:space="preserve"> С.А.</w:t>
      </w:r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color w:val="181818"/>
          <w:sz w:val="28"/>
          <w:szCs w:val="28"/>
          <w:lang w:eastAsia="ru-RU"/>
        </w:rPr>
      </w:pPr>
      <w:r w:rsidRPr="00280D2A">
        <w:rPr>
          <w:color w:val="181818"/>
          <w:sz w:val="28"/>
          <w:szCs w:val="28"/>
          <w:lang w:eastAsia="ru-RU"/>
        </w:rPr>
        <w:t>      На выставку были представлены 52 ученические работы.</w:t>
      </w:r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sz w:val="28"/>
        </w:rPr>
      </w:pPr>
      <w:r w:rsidRPr="00280D2A">
        <w:rPr>
          <w:sz w:val="28"/>
        </w:rPr>
        <w:t>Участники выставки – конкурса, занявшие места,  были награждены грамотами МБУ ДО «ДДТ».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>В номинации «Детский рисунок»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Раджабова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Аминат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Руслановна, детское объединение «Волшебный карандаш»</w:t>
      </w:r>
    </w:p>
    <w:p w:rsidR="00280D2A" w:rsidRPr="00280D2A" w:rsidRDefault="00280D2A" w:rsidP="00732AF8">
      <w:pPr>
        <w:widowControl/>
        <w:tabs>
          <w:tab w:val="num" w:pos="360"/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  </w:t>
      </w:r>
      <w:r w:rsidRPr="00280D2A">
        <w:rPr>
          <w:rFonts w:eastAsiaTheme="minorEastAsia"/>
          <w:sz w:val="28"/>
          <w:szCs w:val="28"/>
          <w:lang w:val="en-US" w:eastAsia="ru-RU"/>
        </w:rPr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- 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Саидова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Самира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детское объединение «Волшебная кисточка»,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Гамазаева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Наида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детское объединение «Умелые руки не знают скуки». 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       </w:t>
      </w: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Раджабова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Загират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Руслановна, детское объединение «Волшебный карандаш»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>В номинации «Резьба по дереву»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       </w:t>
      </w: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коллективная работа учащихся детского объединения «Резьба по дереву»: Магомедов Марат,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Саадулаев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Залимхан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Магомедова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Абидат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.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  В номинации «Народный костюм»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Максудова Амина Магомедовна,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Бадрудинова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Марьям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Абдулазизовна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«Юные дизайнеры».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>В номинации «Макеты»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Алиев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Шарафутдин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Мастерилка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»</w:t>
      </w:r>
      <w:r w:rsidR="00105BD6">
        <w:rPr>
          <w:rFonts w:eastAsiaTheme="minorEastAsia"/>
          <w:sz w:val="28"/>
          <w:szCs w:val="28"/>
          <w:lang w:eastAsia="ru-RU"/>
        </w:rPr>
        <w:t>.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 В номинации «Ювелирные изделия»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-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Кудлаева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Виолетта Николаевна, Абдурахманова Пари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Каримулаевна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«Умелые ручки».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В номинации «Художественный текстиль»</w:t>
      </w:r>
    </w:p>
    <w:p w:rsidR="00280D2A" w:rsidRPr="00280D2A" w:rsidRDefault="00280D2A" w:rsidP="00732AF8">
      <w:pPr>
        <w:widowControl/>
        <w:tabs>
          <w:tab w:val="num" w:pos="360"/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    </w:t>
      </w: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Магомедов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Джамалудин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Магомедова Зарина, детское объединение «Умелые руки не знают скуки».</w:t>
      </w:r>
    </w:p>
    <w:p w:rsidR="00280D2A" w:rsidRPr="00280D2A" w:rsidRDefault="00280D2A" w:rsidP="00732AF8">
      <w:pPr>
        <w:widowControl/>
        <w:tabs>
          <w:tab w:val="num" w:pos="360"/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    </w:t>
      </w:r>
      <w:r w:rsidRPr="00280D2A">
        <w:rPr>
          <w:rFonts w:eastAsiaTheme="minorEastAsia"/>
          <w:sz w:val="28"/>
          <w:szCs w:val="28"/>
          <w:lang w:val="en-US" w:eastAsia="ru-RU"/>
        </w:rPr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Абдусаламова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Мадина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Гаджиева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Айшат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«Чудеса рукоделия».</w:t>
      </w:r>
    </w:p>
    <w:p w:rsidR="00280D2A" w:rsidRPr="00280D2A" w:rsidRDefault="00280D2A" w:rsidP="00732AF8">
      <w:pPr>
        <w:widowControl/>
        <w:tabs>
          <w:tab w:val="num" w:pos="360"/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    </w:t>
      </w: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Рамазанов Ринат Русланович, Булатова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Ясмина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Эльдаровна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Чубанов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Заур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Илдарханович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Иманалиева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Саида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Басировна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Кайбарова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Патимат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Мурадовна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«Цветная ниточка».</w:t>
      </w:r>
    </w:p>
    <w:p w:rsidR="00280D2A" w:rsidRPr="00280D2A" w:rsidRDefault="00280D2A" w:rsidP="00732AF8">
      <w:pPr>
        <w:widowControl/>
        <w:tabs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>В номинации «Поделки из природного материала»</w:t>
      </w:r>
    </w:p>
    <w:p w:rsidR="00280D2A" w:rsidRPr="00280D2A" w:rsidRDefault="00280D2A" w:rsidP="00732AF8">
      <w:pPr>
        <w:widowControl/>
        <w:tabs>
          <w:tab w:val="num" w:pos="360"/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Эльдерханова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Загират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Ахмедовна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«Волшебная шкатулка».</w:t>
      </w:r>
    </w:p>
    <w:p w:rsidR="00280D2A" w:rsidRPr="00280D2A" w:rsidRDefault="00280D2A" w:rsidP="00732AF8">
      <w:pPr>
        <w:widowControl/>
        <w:tabs>
          <w:tab w:val="num" w:pos="360"/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r w:rsidRPr="00280D2A">
        <w:rPr>
          <w:rFonts w:eastAsiaTheme="minorEastAsia"/>
          <w:sz w:val="28"/>
          <w:szCs w:val="28"/>
          <w:lang w:val="en-US" w:eastAsia="ru-RU"/>
        </w:rPr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Фарзалиева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Алина,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Джамалудинова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Диана, детское объединение «Умелые руки не знают скуки»,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Шапиева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Марьям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Ахмедовна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«Волшебная шкатулка».</w:t>
      </w:r>
    </w:p>
    <w:p w:rsidR="00105BD6" w:rsidRDefault="00280D2A" w:rsidP="00732AF8">
      <w:pPr>
        <w:widowControl/>
        <w:shd w:val="clear" w:color="auto" w:fill="FFFFFF"/>
        <w:autoSpaceDE/>
        <w:autoSpaceDN/>
        <w:spacing w:line="276" w:lineRule="auto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   </w:t>
      </w: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Магомедова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Саният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Абдурахмановна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детское объединение  «Радуга творчества»,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Галбацалиев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Рамазан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Юсупгалжиевич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детское </w:t>
      </w:r>
      <w:r w:rsidRPr="00280D2A">
        <w:rPr>
          <w:rFonts w:eastAsiaTheme="minorEastAsia"/>
          <w:sz w:val="28"/>
          <w:szCs w:val="28"/>
          <w:lang w:eastAsia="ru-RU"/>
        </w:rPr>
        <w:lastRenderedPageBreak/>
        <w:t xml:space="preserve">объединение «Волшебная шкатулка»,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Гапизова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Рукият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«Умелые руки не знают скуки»</w:t>
      </w:r>
      <w:r w:rsidR="00105BD6">
        <w:rPr>
          <w:rFonts w:eastAsiaTheme="minorEastAsia"/>
          <w:sz w:val="28"/>
          <w:szCs w:val="28"/>
          <w:lang w:eastAsia="ru-RU"/>
        </w:rPr>
        <w:t>.</w:t>
      </w:r>
    </w:p>
    <w:p w:rsidR="004177AA" w:rsidRPr="00280D2A" w:rsidRDefault="004177AA" w:rsidP="004177AA">
      <w:pPr>
        <w:widowControl/>
        <w:shd w:val="clear" w:color="auto" w:fill="FFFFFF"/>
        <w:autoSpaceDE/>
        <w:autoSpaceDN/>
        <w:spacing w:line="276" w:lineRule="auto"/>
        <w:ind w:firstLine="708"/>
        <w:jc w:val="both"/>
        <w:rPr>
          <w:rFonts w:ascii="Arial" w:hAnsi="Arial" w:cs="Arial"/>
          <w:color w:val="181818"/>
          <w:sz w:val="28"/>
          <w:szCs w:val="28"/>
          <w:lang w:eastAsia="ru-RU"/>
        </w:rPr>
      </w:pPr>
      <w:r w:rsidRPr="00280D2A">
        <w:rPr>
          <w:color w:val="000000"/>
          <w:sz w:val="28"/>
          <w:szCs w:val="28"/>
          <w:shd w:val="clear" w:color="auto" w:fill="FFFFFF"/>
          <w:lang w:eastAsia="ru-RU"/>
        </w:rPr>
        <w:t>В соответствии с планом мероприятий МБУ ДО «ДДТ» Кизлярский район с 10 по 18 ноября 2021 года прошел  конкурс «Красота родного края»</w:t>
      </w:r>
      <w:r w:rsidRPr="00280D2A">
        <w:rPr>
          <w:color w:val="181818"/>
          <w:sz w:val="28"/>
          <w:szCs w:val="28"/>
          <w:lang w:eastAsia="ru-RU"/>
        </w:rPr>
        <w:t>. 18 ноября 2021 года были подведены итоги конкурса: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</w:p>
    <w:p w:rsidR="004177AA" w:rsidRPr="00280D2A" w:rsidRDefault="004177AA" w:rsidP="004177AA">
      <w:pPr>
        <w:spacing w:line="276" w:lineRule="auto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sz w:val="28"/>
          <w:szCs w:val="28"/>
        </w:rPr>
        <w:t>Номинация</w:t>
      </w:r>
      <w:r w:rsidRPr="00280D2A">
        <w:rPr>
          <w:spacing w:val="63"/>
          <w:sz w:val="28"/>
          <w:szCs w:val="28"/>
        </w:rPr>
        <w:t xml:space="preserve"> </w:t>
      </w:r>
      <w:r w:rsidRPr="00280D2A">
        <w:rPr>
          <w:sz w:val="28"/>
          <w:szCs w:val="28"/>
        </w:rPr>
        <w:t>«Каменные</w:t>
      </w:r>
      <w:r w:rsidRPr="00280D2A">
        <w:rPr>
          <w:spacing w:val="68"/>
          <w:sz w:val="28"/>
          <w:szCs w:val="28"/>
        </w:rPr>
        <w:t xml:space="preserve"> </w:t>
      </w:r>
      <w:r w:rsidRPr="00280D2A">
        <w:rPr>
          <w:spacing w:val="-2"/>
          <w:sz w:val="28"/>
          <w:szCs w:val="28"/>
        </w:rPr>
        <w:t>фантазии»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Мирзаева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Айза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«Волшебная кисточка»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-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Раджабова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Фатима Руслановна, детское объединение «Волшебный карандаш»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Курбанов Курбан, детское объединение «Юный художник»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</w:p>
    <w:p w:rsidR="004177AA" w:rsidRPr="00280D2A" w:rsidRDefault="004177AA" w:rsidP="004177AA">
      <w:pPr>
        <w:spacing w:line="276" w:lineRule="auto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sz w:val="28"/>
          <w:szCs w:val="28"/>
        </w:rPr>
        <w:t>Номинация</w:t>
      </w:r>
      <w:r w:rsidRPr="00280D2A">
        <w:rPr>
          <w:spacing w:val="63"/>
          <w:sz w:val="28"/>
          <w:szCs w:val="28"/>
        </w:rPr>
        <w:t xml:space="preserve"> </w:t>
      </w:r>
      <w:r w:rsidRPr="00280D2A">
        <w:rPr>
          <w:sz w:val="28"/>
          <w:szCs w:val="28"/>
        </w:rPr>
        <w:t>«Мелодия</w:t>
      </w:r>
      <w:r w:rsidRPr="00280D2A">
        <w:rPr>
          <w:spacing w:val="63"/>
          <w:sz w:val="28"/>
          <w:szCs w:val="28"/>
        </w:rPr>
        <w:t xml:space="preserve"> </w:t>
      </w:r>
      <w:r w:rsidRPr="00280D2A">
        <w:rPr>
          <w:sz w:val="28"/>
          <w:szCs w:val="28"/>
        </w:rPr>
        <w:t>засушенных</w:t>
      </w:r>
      <w:r w:rsidRPr="00280D2A">
        <w:rPr>
          <w:spacing w:val="68"/>
          <w:sz w:val="28"/>
          <w:szCs w:val="28"/>
        </w:rPr>
        <w:t xml:space="preserve"> </w:t>
      </w:r>
      <w:r w:rsidRPr="00280D2A">
        <w:rPr>
          <w:spacing w:val="-2"/>
          <w:sz w:val="28"/>
          <w:szCs w:val="28"/>
        </w:rPr>
        <w:t>цветов»: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Османова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Беневша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Ринатовна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«Умелые ручки»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Курвякова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Вероника Владимировна, детское объединение «Волшебная кисточка». 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Малачева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Мадина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Ахмадулаевна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«Волшебный карандаш»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</w:p>
    <w:p w:rsidR="004177AA" w:rsidRPr="00280D2A" w:rsidRDefault="004177AA" w:rsidP="004177AA">
      <w:pPr>
        <w:spacing w:line="276" w:lineRule="auto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sz w:val="28"/>
          <w:szCs w:val="28"/>
        </w:rPr>
        <w:t>Номинации</w:t>
      </w:r>
      <w:r w:rsidRPr="00280D2A">
        <w:rPr>
          <w:spacing w:val="61"/>
          <w:sz w:val="28"/>
          <w:szCs w:val="28"/>
        </w:rPr>
        <w:t xml:space="preserve"> </w:t>
      </w:r>
      <w:r w:rsidRPr="00280D2A">
        <w:rPr>
          <w:spacing w:val="67"/>
          <w:sz w:val="28"/>
          <w:szCs w:val="28"/>
        </w:rPr>
        <w:t xml:space="preserve"> </w:t>
      </w:r>
      <w:r w:rsidRPr="00280D2A">
        <w:rPr>
          <w:sz w:val="28"/>
          <w:szCs w:val="28"/>
        </w:rPr>
        <w:t>«Золотая</w:t>
      </w:r>
      <w:r w:rsidRPr="00280D2A">
        <w:rPr>
          <w:spacing w:val="65"/>
          <w:sz w:val="28"/>
          <w:szCs w:val="28"/>
        </w:rPr>
        <w:t xml:space="preserve"> </w:t>
      </w:r>
      <w:r w:rsidRPr="00280D2A">
        <w:rPr>
          <w:spacing w:val="-2"/>
          <w:sz w:val="28"/>
          <w:szCs w:val="28"/>
        </w:rPr>
        <w:t>соломка»: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–Исаева Марьям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Умаровна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«Волшебная кисточка».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Расулова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Патимат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Магомедалиевна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«Умелые ручки».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Темирбулатова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Мадина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Темирбулатовна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«Волшебный карандаш».</w:t>
      </w:r>
    </w:p>
    <w:p w:rsidR="004177AA" w:rsidRPr="00280D2A" w:rsidRDefault="004177AA" w:rsidP="004177AA">
      <w:pPr>
        <w:widowControl/>
        <w:autoSpaceDE/>
        <w:autoSpaceDN/>
        <w:spacing w:line="276" w:lineRule="auto"/>
        <w:jc w:val="both"/>
        <w:rPr>
          <w:sz w:val="28"/>
          <w:szCs w:val="28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</w:rPr>
        <w:t>Номинация</w:t>
      </w:r>
      <w:r w:rsidRPr="00280D2A">
        <w:rPr>
          <w:spacing w:val="-15"/>
          <w:sz w:val="28"/>
          <w:szCs w:val="28"/>
        </w:rPr>
        <w:t xml:space="preserve"> </w:t>
      </w:r>
      <w:r w:rsidRPr="00280D2A">
        <w:rPr>
          <w:sz w:val="28"/>
          <w:szCs w:val="28"/>
        </w:rPr>
        <w:t>«Авторская</w:t>
      </w:r>
      <w:r w:rsidRPr="00280D2A">
        <w:rPr>
          <w:spacing w:val="-14"/>
          <w:sz w:val="28"/>
          <w:szCs w:val="28"/>
        </w:rPr>
        <w:t xml:space="preserve"> </w:t>
      </w:r>
      <w:r w:rsidRPr="00280D2A">
        <w:rPr>
          <w:sz w:val="28"/>
          <w:szCs w:val="28"/>
        </w:rPr>
        <w:t>работа</w:t>
      </w:r>
      <w:r w:rsidRPr="00280D2A">
        <w:rPr>
          <w:spacing w:val="-13"/>
          <w:sz w:val="28"/>
          <w:szCs w:val="28"/>
        </w:rPr>
        <w:t xml:space="preserve"> </w:t>
      </w:r>
      <w:r w:rsidRPr="00280D2A">
        <w:rPr>
          <w:spacing w:val="-2"/>
          <w:sz w:val="28"/>
          <w:szCs w:val="28"/>
        </w:rPr>
        <w:t>педагога»: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Гаджиева Динара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Исамутдиновна</w:t>
      </w:r>
      <w:proofErr w:type="spellEnd"/>
      <w:proofErr w:type="gramStart"/>
      <w:r w:rsidRPr="00280D2A">
        <w:rPr>
          <w:rFonts w:eastAsiaTheme="minorEastAsia"/>
          <w:sz w:val="28"/>
          <w:szCs w:val="28"/>
          <w:lang w:eastAsia="ru-RU"/>
        </w:rPr>
        <w:t>,  ковер</w:t>
      </w:r>
      <w:proofErr w:type="gramEnd"/>
      <w:r w:rsidRPr="00280D2A">
        <w:rPr>
          <w:rFonts w:eastAsiaTheme="minorEastAsia"/>
          <w:sz w:val="28"/>
          <w:szCs w:val="28"/>
          <w:lang w:eastAsia="ru-RU"/>
        </w:rPr>
        <w:t xml:space="preserve"> «Дагестанские узоры»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Алиева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Джумагиз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Магомедовна, работа крючком «Шаль»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Эпова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Светлана Владимировна, вязаные </w:t>
      </w:r>
      <w:proofErr w:type="gramStart"/>
      <w:r w:rsidRPr="00280D2A">
        <w:rPr>
          <w:rFonts w:eastAsiaTheme="minorEastAsia"/>
          <w:sz w:val="28"/>
          <w:szCs w:val="28"/>
          <w:lang w:eastAsia="ru-RU"/>
        </w:rPr>
        <w:t>работы  «</w:t>
      </w:r>
      <w:proofErr w:type="gramEnd"/>
      <w:r w:rsidRPr="00280D2A">
        <w:rPr>
          <w:rFonts w:eastAsiaTheme="minorEastAsia"/>
          <w:sz w:val="28"/>
          <w:szCs w:val="28"/>
          <w:lang w:eastAsia="ru-RU"/>
        </w:rPr>
        <w:t>Пинетки»</w:t>
      </w:r>
    </w:p>
    <w:p w:rsidR="004177AA" w:rsidRDefault="004177AA" w:rsidP="004177AA">
      <w:pPr>
        <w:widowControl/>
        <w:shd w:val="clear" w:color="auto" w:fill="FFFFFF"/>
        <w:autoSpaceDE/>
        <w:autoSpaceDN/>
        <w:spacing w:line="276" w:lineRule="auto"/>
        <w:jc w:val="both"/>
        <w:rPr>
          <w:color w:val="181818"/>
          <w:sz w:val="28"/>
          <w:szCs w:val="28"/>
          <w:lang w:eastAsia="ru-RU"/>
        </w:rPr>
      </w:pPr>
      <w:r w:rsidRPr="00280D2A">
        <w:rPr>
          <w:color w:val="181818"/>
          <w:sz w:val="28"/>
          <w:szCs w:val="28"/>
          <w:lang w:eastAsia="ru-RU"/>
        </w:rPr>
        <w:t>Работы, занявшие места были награждены грамотами.</w:t>
      </w:r>
    </w:p>
    <w:p w:rsidR="004177AA" w:rsidRDefault="004177AA" w:rsidP="004177AA">
      <w:pPr>
        <w:widowControl/>
        <w:shd w:val="clear" w:color="auto" w:fill="FFFFFF"/>
        <w:autoSpaceDE/>
        <w:autoSpaceDN/>
        <w:spacing w:line="276" w:lineRule="auto"/>
        <w:jc w:val="both"/>
        <w:rPr>
          <w:color w:val="181818"/>
          <w:sz w:val="28"/>
          <w:szCs w:val="28"/>
          <w:lang w:eastAsia="ru-RU"/>
        </w:rPr>
      </w:pPr>
    </w:p>
    <w:p w:rsidR="004177AA" w:rsidRPr="00280D2A" w:rsidRDefault="004177AA" w:rsidP="004177AA">
      <w:pPr>
        <w:widowControl/>
        <w:shd w:val="clear" w:color="auto" w:fill="FFFFFF"/>
        <w:autoSpaceDE/>
        <w:autoSpaceDN/>
        <w:spacing w:line="276" w:lineRule="auto"/>
        <w:ind w:firstLine="708"/>
        <w:jc w:val="both"/>
        <w:rPr>
          <w:rFonts w:ascii="Arial" w:hAnsi="Arial" w:cs="Arial"/>
          <w:color w:val="181818"/>
          <w:sz w:val="28"/>
          <w:szCs w:val="28"/>
          <w:lang w:eastAsia="ru-RU"/>
        </w:rPr>
      </w:pPr>
      <w:r w:rsidRPr="00280D2A">
        <w:rPr>
          <w:color w:val="000000"/>
          <w:sz w:val="28"/>
          <w:szCs w:val="28"/>
          <w:shd w:val="clear" w:color="auto" w:fill="FFFFFF"/>
          <w:lang w:eastAsia="ru-RU"/>
        </w:rPr>
        <w:t>В соответствии с планом мероприятий МБУ ДО «ДДТ» Кизлярский район</w:t>
      </w:r>
      <w:r w:rsidRPr="00280D2A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80D2A">
        <w:rPr>
          <w:color w:val="000000"/>
          <w:sz w:val="28"/>
          <w:szCs w:val="28"/>
          <w:shd w:val="clear" w:color="auto" w:fill="FFFFFF"/>
          <w:lang w:eastAsia="ru-RU"/>
        </w:rPr>
        <w:t>с 10 по 18 ноября 2021 года был проведен конкурс «Осенний вернисаж»</w:t>
      </w:r>
      <w:r w:rsidRPr="00280D2A">
        <w:rPr>
          <w:color w:val="181818"/>
          <w:sz w:val="28"/>
          <w:szCs w:val="28"/>
          <w:lang w:eastAsia="ru-RU"/>
        </w:rPr>
        <w:t xml:space="preserve">. </w:t>
      </w:r>
    </w:p>
    <w:p w:rsidR="004177AA" w:rsidRPr="00280D2A" w:rsidRDefault="004177AA" w:rsidP="004177AA">
      <w:pPr>
        <w:widowControl/>
        <w:shd w:val="clear" w:color="auto" w:fill="FFFFFF"/>
        <w:autoSpaceDE/>
        <w:autoSpaceDN/>
        <w:spacing w:line="276" w:lineRule="auto"/>
        <w:jc w:val="both"/>
        <w:rPr>
          <w:rFonts w:ascii="Arial" w:hAnsi="Arial" w:cs="Arial"/>
          <w:color w:val="181818"/>
          <w:sz w:val="28"/>
          <w:szCs w:val="28"/>
          <w:lang w:eastAsia="ru-RU"/>
        </w:rPr>
      </w:pPr>
      <w:r w:rsidRPr="00280D2A">
        <w:rPr>
          <w:color w:val="181818"/>
          <w:sz w:val="28"/>
          <w:szCs w:val="28"/>
          <w:lang w:eastAsia="ru-RU"/>
        </w:rPr>
        <w:t>В конкурсе приняли участие учащиеся детских объединений МБУ ДО «ДДТ» Кизлярского района.</w:t>
      </w:r>
    </w:p>
    <w:p w:rsidR="004177AA" w:rsidRPr="00280D2A" w:rsidRDefault="004177AA" w:rsidP="004177AA">
      <w:pPr>
        <w:widowControl/>
        <w:shd w:val="clear" w:color="auto" w:fill="FFFFFF"/>
        <w:autoSpaceDE/>
        <w:autoSpaceDN/>
        <w:spacing w:line="276" w:lineRule="auto"/>
        <w:jc w:val="both"/>
        <w:rPr>
          <w:rFonts w:ascii="Arial" w:hAnsi="Arial" w:cs="Arial"/>
          <w:color w:val="181818"/>
          <w:sz w:val="28"/>
          <w:szCs w:val="28"/>
          <w:lang w:eastAsia="ru-RU"/>
        </w:rPr>
      </w:pPr>
      <w:r w:rsidRPr="00280D2A">
        <w:rPr>
          <w:color w:val="181818"/>
          <w:sz w:val="28"/>
          <w:szCs w:val="28"/>
          <w:lang w:eastAsia="ru-RU"/>
        </w:rPr>
        <w:t> </w:t>
      </w:r>
    </w:p>
    <w:p w:rsidR="004177AA" w:rsidRPr="00280D2A" w:rsidRDefault="004177AA" w:rsidP="004177AA">
      <w:pPr>
        <w:widowControl/>
        <w:shd w:val="clear" w:color="auto" w:fill="FFFFFF"/>
        <w:autoSpaceDE/>
        <w:autoSpaceDN/>
        <w:spacing w:line="276" w:lineRule="auto"/>
        <w:jc w:val="both"/>
        <w:rPr>
          <w:rFonts w:ascii="Arial" w:hAnsi="Arial" w:cs="Arial"/>
          <w:color w:val="181818"/>
          <w:sz w:val="28"/>
          <w:szCs w:val="28"/>
          <w:lang w:eastAsia="ru-RU"/>
        </w:rPr>
      </w:pPr>
      <w:r w:rsidRPr="00280D2A">
        <w:rPr>
          <w:color w:val="181818"/>
          <w:sz w:val="28"/>
          <w:szCs w:val="28"/>
          <w:lang w:eastAsia="ru-RU"/>
        </w:rPr>
        <w:t>     В конкурсе принимало участие 20 ученических работ.</w:t>
      </w:r>
    </w:p>
    <w:p w:rsidR="004177AA" w:rsidRPr="00280D2A" w:rsidRDefault="004177AA" w:rsidP="004177AA">
      <w:pPr>
        <w:widowControl/>
        <w:shd w:val="clear" w:color="auto" w:fill="FFFFFF"/>
        <w:autoSpaceDE/>
        <w:autoSpaceDN/>
        <w:spacing w:line="276" w:lineRule="auto"/>
        <w:jc w:val="both"/>
        <w:rPr>
          <w:color w:val="181818"/>
          <w:sz w:val="28"/>
          <w:szCs w:val="28"/>
          <w:lang w:eastAsia="ru-RU"/>
        </w:rPr>
      </w:pPr>
      <w:r w:rsidRPr="00280D2A">
        <w:rPr>
          <w:color w:val="181818"/>
          <w:sz w:val="28"/>
          <w:szCs w:val="28"/>
          <w:lang w:eastAsia="ru-RU"/>
        </w:rPr>
        <w:lastRenderedPageBreak/>
        <w:t xml:space="preserve">     Признаны победителями и призёрами конкурса: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>В номинации «Рисунок»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Раджабова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Загират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Руслановна, детское объединение «Волшебный карандаш»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-  Алиева Милана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Зайпулаевна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детское объединение «Волшебная кисточка», Гаджиева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Самира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Рашидовна, детское объединение «Волшебный карандаш»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     </w:t>
      </w: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Магомедова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Хадижат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«Волшебная   кисточка», Гаджиева Халифат Рашидовна, детское объединение «Волшебный карандаш».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>В номинации «Поделки»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Омарова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Марьям, детское объединение «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Мастерилка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Шапиева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Мария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Ахмедовна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«Волшебная шкатулка».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jc w:val="both"/>
        <w:rPr>
          <w:rFonts w:ascii="Arial" w:hAnsi="Arial" w:cs="Arial"/>
          <w:color w:val="181818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        </w:t>
      </w: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Салимов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Али, детское объединение «Волшебная шкатулка»</w:t>
      </w:r>
      <w:r>
        <w:rPr>
          <w:rFonts w:eastAsiaTheme="minorEastAsia"/>
          <w:sz w:val="28"/>
          <w:szCs w:val="28"/>
          <w:lang w:eastAsia="ru-RU"/>
        </w:rPr>
        <w:t>.</w:t>
      </w:r>
    </w:p>
    <w:p w:rsidR="004177AA" w:rsidRPr="00280D2A" w:rsidRDefault="004177AA" w:rsidP="004177AA">
      <w:pPr>
        <w:widowControl/>
        <w:shd w:val="clear" w:color="auto" w:fill="FFFFFF"/>
        <w:autoSpaceDE/>
        <w:autoSpaceDN/>
        <w:spacing w:line="276" w:lineRule="auto"/>
        <w:jc w:val="both"/>
        <w:rPr>
          <w:rFonts w:ascii="Arial" w:hAnsi="Arial" w:cs="Arial"/>
          <w:color w:val="181818"/>
          <w:sz w:val="28"/>
          <w:szCs w:val="28"/>
          <w:lang w:eastAsia="ru-RU"/>
        </w:rPr>
      </w:pPr>
    </w:p>
    <w:p w:rsidR="004177AA" w:rsidRPr="00280D2A" w:rsidRDefault="004177AA" w:rsidP="004177AA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rFonts w:ascii="Arial" w:hAnsi="Arial" w:cs="Arial"/>
          <w:color w:val="181818"/>
          <w:sz w:val="28"/>
          <w:szCs w:val="28"/>
          <w:lang w:eastAsia="ru-RU"/>
        </w:rPr>
      </w:pPr>
      <w:r w:rsidRPr="00280D2A">
        <w:rPr>
          <w:color w:val="000000"/>
          <w:sz w:val="28"/>
          <w:szCs w:val="28"/>
          <w:shd w:val="clear" w:color="auto" w:fill="FFFFFF"/>
          <w:lang w:eastAsia="ru-RU"/>
        </w:rPr>
        <w:t xml:space="preserve">   В соответствии с планом мероприятий МБУ ДО «ДДТ» Кизлярский район с 10 по 18 ноября 2021 года был проведен конкурс «</w:t>
      </w:r>
      <w:r w:rsidRPr="00280D2A">
        <w:rPr>
          <w:color w:val="181818"/>
          <w:sz w:val="28"/>
          <w:szCs w:val="28"/>
          <w:lang w:eastAsia="ru-RU"/>
        </w:rPr>
        <w:t>Лучшая новогодняя игрушка</w:t>
      </w:r>
      <w:r w:rsidRPr="00280D2A">
        <w:rPr>
          <w:color w:val="000000"/>
          <w:sz w:val="28"/>
          <w:szCs w:val="28"/>
          <w:shd w:val="clear" w:color="auto" w:fill="FFFFFF"/>
          <w:lang w:eastAsia="ru-RU"/>
        </w:rPr>
        <w:t>».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80D2A">
        <w:rPr>
          <w:color w:val="181818"/>
          <w:sz w:val="28"/>
          <w:szCs w:val="28"/>
          <w:lang w:eastAsia="ru-RU"/>
        </w:rPr>
        <w:t xml:space="preserve">В конкурсе приняли участие учащиеся детских объединений МБУ ДО «ДДТ» Кизлярского района. </w:t>
      </w:r>
    </w:p>
    <w:p w:rsidR="004177AA" w:rsidRPr="00280D2A" w:rsidRDefault="004177AA" w:rsidP="004177AA">
      <w:pPr>
        <w:widowControl/>
        <w:shd w:val="clear" w:color="auto" w:fill="FFFFFF"/>
        <w:autoSpaceDE/>
        <w:autoSpaceDN/>
        <w:spacing w:line="276" w:lineRule="auto"/>
        <w:jc w:val="both"/>
        <w:rPr>
          <w:color w:val="181818"/>
          <w:sz w:val="28"/>
          <w:szCs w:val="28"/>
          <w:lang w:eastAsia="ru-RU"/>
        </w:rPr>
      </w:pPr>
      <w:r w:rsidRPr="00280D2A">
        <w:rPr>
          <w:color w:val="181818"/>
          <w:sz w:val="28"/>
          <w:szCs w:val="28"/>
          <w:lang w:eastAsia="ru-RU"/>
        </w:rPr>
        <w:t>  На конкурс были представлены 85 ученических работ.</w:t>
      </w:r>
    </w:p>
    <w:p w:rsidR="004177AA" w:rsidRPr="00280D2A" w:rsidRDefault="004177AA" w:rsidP="004177AA">
      <w:pPr>
        <w:widowControl/>
        <w:shd w:val="clear" w:color="auto" w:fill="FFFFFF"/>
        <w:autoSpaceDE/>
        <w:autoSpaceDN/>
        <w:spacing w:line="276" w:lineRule="auto"/>
        <w:jc w:val="both"/>
        <w:rPr>
          <w:rFonts w:ascii="Arial" w:hAnsi="Arial" w:cs="Arial"/>
          <w:color w:val="181818"/>
          <w:sz w:val="28"/>
          <w:szCs w:val="28"/>
          <w:lang w:eastAsia="ru-RU"/>
        </w:rPr>
      </w:pPr>
      <w:r w:rsidRPr="00280D2A">
        <w:rPr>
          <w:color w:val="181818"/>
          <w:sz w:val="28"/>
          <w:szCs w:val="28"/>
          <w:lang w:eastAsia="ru-RU"/>
        </w:rPr>
        <w:t xml:space="preserve">  Лучшие работы были награждены грамотами:</w:t>
      </w:r>
    </w:p>
    <w:p w:rsidR="004177AA" w:rsidRPr="00280D2A" w:rsidRDefault="004177AA" w:rsidP="004177AA">
      <w:pPr>
        <w:widowControl/>
        <w:shd w:val="clear" w:color="auto" w:fill="FFFFFF"/>
        <w:autoSpaceDE/>
        <w:autoSpaceDN/>
        <w:spacing w:line="276" w:lineRule="auto"/>
        <w:jc w:val="both"/>
        <w:rPr>
          <w:rFonts w:ascii="Arial" w:hAnsi="Arial" w:cs="Arial"/>
          <w:color w:val="181818"/>
          <w:sz w:val="28"/>
          <w:szCs w:val="28"/>
          <w:lang w:eastAsia="ru-RU"/>
        </w:rPr>
      </w:pPr>
      <w:r w:rsidRPr="00280D2A">
        <w:rPr>
          <w:rFonts w:ascii="Arial" w:hAnsi="Arial" w:cs="Arial"/>
          <w:color w:val="181818"/>
          <w:sz w:val="28"/>
          <w:szCs w:val="28"/>
          <w:lang w:eastAsia="ru-RU"/>
        </w:rPr>
        <w:t xml:space="preserve">         </w:t>
      </w: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Саидова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Ясмин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«Чудеса рукоделия»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- 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Гаджимагомедова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Мадина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Газимагомедова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Хадиджа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«Вязание на спицах»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Муртазалиева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Мариган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детское объединение «Чудеса рукоделия»,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Исхабова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Рашидат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Раджабова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Мадина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детское объединение «Вязание на спицах».</w:t>
      </w:r>
    </w:p>
    <w:p w:rsidR="004177AA" w:rsidRPr="00280D2A" w:rsidRDefault="004177AA" w:rsidP="004177AA">
      <w:pPr>
        <w:widowControl/>
        <w:shd w:val="clear" w:color="auto" w:fill="FFFFFF"/>
        <w:tabs>
          <w:tab w:val="left" w:pos="709"/>
        </w:tabs>
        <w:autoSpaceDE/>
        <w:autoSpaceDN/>
        <w:spacing w:line="276" w:lineRule="auto"/>
        <w:jc w:val="both"/>
        <w:rPr>
          <w:rFonts w:ascii="Arial" w:hAnsi="Arial" w:cs="Arial"/>
          <w:color w:val="181818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  </w:t>
      </w:r>
      <w:r w:rsidRPr="00280D2A">
        <w:rPr>
          <w:color w:val="000000"/>
          <w:sz w:val="28"/>
          <w:szCs w:val="28"/>
          <w:lang w:eastAsia="ru-RU"/>
        </w:rPr>
        <w:t xml:space="preserve">Объявили благодарность педагогам детских объединений чьи дети приняли участие в конкурсе. </w:t>
      </w:r>
    </w:p>
    <w:p w:rsidR="004177AA" w:rsidRPr="00280D2A" w:rsidRDefault="004177AA" w:rsidP="004177AA">
      <w:pPr>
        <w:widowControl/>
        <w:autoSpaceDE/>
        <w:autoSpaceDN/>
        <w:spacing w:line="276" w:lineRule="auto"/>
        <w:jc w:val="both"/>
        <w:rPr>
          <w:rFonts w:asciiTheme="minorHAnsi" w:eastAsiaTheme="minorEastAsia" w:hAnsiTheme="minorHAnsi" w:cstheme="minorBidi"/>
          <w:lang w:eastAsia="ru-RU"/>
        </w:rPr>
      </w:pPr>
    </w:p>
    <w:p w:rsidR="004177AA" w:rsidRPr="00E204E6" w:rsidRDefault="004177AA" w:rsidP="004177AA">
      <w:pPr>
        <w:widowControl/>
        <w:shd w:val="clear" w:color="auto" w:fill="FFFFFF"/>
        <w:autoSpaceDE/>
        <w:autoSpaceDN/>
        <w:spacing w:line="276" w:lineRule="auto"/>
        <w:jc w:val="both"/>
        <w:rPr>
          <w:rFonts w:ascii="Arial" w:hAnsi="Arial" w:cs="Arial"/>
          <w:sz w:val="21"/>
          <w:szCs w:val="21"/>
          <w:lang w:eastAsia="ru-RU"/>
        </w:rPr>
      </w:pPr>
      <w:r w:rsidRPr="00E204E6">
        <w:rPr>
          <w:sz w:val="28"/>
          <w:szCs w:val="28"/>
          <w:lang w:eastAsia="ru-RU"/>
        </w:rPr>
        <w:t xml:space="preserve">       С целью духовно-нравственного развития и воспитания детей посредством приобщения к традиционным духовным ценностям России, развития творческого потенциала детей, создания условий для самореализации детей, выявления и поддержки одаренных и талантливых детей</w:t>
      </w:r>
      <w:r w:rsidRPr="00E204E6">
        <w:rPr>
          <w:rFonts w:ascii="Arial" w:hAnsi="Arial" w:cs="Arial"/>
          <w:sz w:val="21"/>
          <w:szCs w:val="21"/>
          <w:lang w:eastAsia="ru-RU"/>
        </w:rPr>
        <w:t>,</w:t>
      </w:r>
      <w:r w:rsidRPr="00E204E6">
        <w:rPr>
          <w:sz w:val="28"/>
          <w:szCs w:val="28"/>
          <w:lang w:eastAsia="ru-RU"/>
        </w:rPr>
        <w:t xml:space="preserve"> приобщения детей к культурным ценностям, развития художественно - изобразительных способностей в декабре прошла выставка-конкурс </w:t>
      </w:r>
      <w:r w:rsidRPr="00E204E6">
        <w:rPr>
          <w:sz w:val="28"/>
          <w:szCs w:val="28"/>
          <w:lang w:eastAsia="ru-RU"/>
        </w:rPr>
        <w:lastRenderedPageBreak/>
        <w:t>творческих работ учащихся МБУ ДО «ДДТ» «Новый год к нам пришел». 25 декабря были подведены итоги конкурса:</w:t>
      </w:r>
    </w:p>
    <w:p w:rsidR="004177AA" w:rsidRPr="00E204E6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</w:p>
    <w:p w:rsidR="004177AA" w:rsidRPr="00341645" w:rsidRDefault="004177AA" w:rsidP="004177AA">
      <w:pPr>
        <w:widowControl/>
        <w:numPr>
          <w:ilvl w:val="0"/>
          <w:numId w:val="5"/>
        </w:numPr>
        <w:tabs>
          <w:tab w:val="left" w:pos="5936"/>
        </w:tabs>
        <w:autoSpaceDE/>
        <w:autoSpaceDN/>
        <w:spacing w:line="276" w:lineRule="auto"/>
        <w:ind w:left="0"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341645">
        <w:rPr>
          <w:rFonts w:eastAsiaTheme="minorEastAsia"/>
          <w:sz w:val="28"/>
          <w:szCs w:val="28"/>
          <w:lang w:eastAsia="ru-RU"/>
        </w:rPr>
        <w:t xml:space="preserve">Возрастная категория 7 – 10 лет 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Салимов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Муртазали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«Волшебная шкатулка»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-  Гаджиева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Сафият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«Чудеса рукоделия»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-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Саидова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Ясмина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Муртазалиева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Мариган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«Чудеса рукоделия»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</w:p>
    <w:p w:rsidR="004177AA" w:rsidRPr="00341645" w:rsidRDefault="004177AA" w:rsidP="004177AA">
      <w:pPr>
        <w:widowControl/>
        <w:numPr>
          <w:ilvl w:val="0"/>
          <w:numId w:val="5"/>
        </w:numPr>
        <w:tabs>
          <w:tab w:val="left" w:pos="5936"/>
        </w:tabs>
        <w:autoSpaceDE/>
        <w:autoSpaceDN/>
        <w:spacing w:line="276" w:lineRule="auto"/>
        <w:ind w:left="0"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341645">
        <w:rPr>
          <w:rFonts w:eastAsiaTheme="minorEastAsia"/>
          <w:sz w:val="28"/>
          <w:szCs w:val="28"/>
          <w:lang w:eastAsia="ru-RU"/>
        </w:rPr>
        <w:t>Возрастная категория 11-13 лет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Раджабова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Загират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«Волшебная шкатулка»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Раджабова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Фатима, детское объединение «Волшебная шкатулка»,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Закаева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Альфият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«Чудеса рукоделия»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Гаджиева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Айшат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«Чудеса рукоделия»</w:t>
      </w:r>
    </w:p>
    <w:p w:rsidR="004177AA" w:rsidRPr="00341645" w:rsidRDefault="004177AA" w:rsidP="004177AA">
      <w:pPr>
        <w:widowControl/>
        <w:numPr>
          <w:ilvl w:val="0"/>
          <w:numId w:val="5"/>
        </w:numPr>
        <w:tabs>
          <w:tab w:val="left" w:pos="5936"/>
        </w:tabs>
        <w:autoSpaceDE/>
        <w:autoSpaceDN/>
        <w:spacing w:line="276" w:lineRule="auto"/>
        <w:ind w:left="0"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341645">
        <w:rPr>
          <w:rFonts w:eastAsiaTheme="minorEastAsia"/>
          <w:sz w:val="28"/>
          <w:szCs w:val="28"/>
          <w:lang w:eastAsia="ru-RU"/>
        </w:rPr>
        <w:t>Возрастная категория 14 – 17 лет</w:t>
      </w:r>
    </w:p>
    <w:p w:rsidR="004177AA" w:rsidRPr="00280D2A" w:rsidRDefault="004177AA" w:rsidP="004177AA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 коллективная работа учащихся детского объединения «Умелые ручки»: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Кудлаева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Виолетта,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Абдулхамидова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Пари,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Османова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Беневша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.</w:t>
      </w:r>
    </w:p>
    <w:p w:rsidR="004177AA" w:rsidRDefault="004177AA" w:rsidP="00732AF8">
      <w:pPr>
        <w:widowControl/>
        <w:shd w:val="clear" w:color="auto" w:fill="FFFFFF"/>
        <w:autoSpaceDE/>
        <w:autoSpaceDN/>
        <w:spacing w:line="276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EA32DC" w:rsidRDefault="00EA32DC" w:rsidP="00105BD6">
      <w:pPr>
        <w:widowControl/>
        <w:shd w:val="clear" w:color="auto" w:fill="FFFFFF"/>
        <w:adjustRightInd w:val="0"/>
        <w:spacing w:line="276" w:lineRule="auto"/>
        <w:ind w:right="140" w:firstLine="567"/>
        <w:jc w:val="both"/>
        <w:rPr>
          <w:b/>
          <w:sz w:val="28"/>
          <w:szCs w:val="28"/>
        </w:rPr>
      </w:pPr>
      <w:r w:rsidRPr="00EA32DC">
        <w:rPr>
          <w:bCs/>
          <w:color w:val="000000"/>
          <w:sz w:val="28"/>
          <w:szCs w:val="28"/>
          <w:lang w:eastAsia="ru-RU"/>
        </w:rPr>
        <w:t xml:space="preserve">С целью </w:t>
      </w:r>
      <w:r w:rsidRPr="00EA32DC">
        <w:rPr>
          <w:sz w:val="28"/>
          <w:szCs w:val="28"/>
          <w:lang w:eastAsia="ru-RU"/>
        </w:rPr>
        <w:t>содействия формированию патриотических, духовно-нравственных основ развития личности школьников</w:t>
      </w:r>
      <w:r w:rsidR="00105BD6">
        <w:rPr>
          <w:sz w:val="28"/>
          <w:szCs w:val="28"/>
          <w:lang w:eastAsia="ru-RU"/>
        </w:rPr>
        <w:t>, попул</w:t>
      </w:r>
      <w:r w:rsidRPr="00EA32DC">
        <w:rPr>
          <w:sz w:val="28"/>
          <w:szCs w:val="28"/>
          <w:lang w:eastAsia="ru-RU"/>
        </w:rPr>
        <w:t>яризации среди подрастающего поколения деятельности школьных музеев как основы для системной работы обучающихся в области поисковой, исследовательской, творческой, проектной, экскурсионной, познавательной</w:t>
      </w:r>
      <w:r w:rsidR="00105BD6">
        <w:rPr>
          <w:sz w:val="28"/>
          <w:szCs w:val="28"/>
          <w:lang w:eastAsia="ru-RU"/>
        </w:rPr>
        <w:t xml:space="preserve">, просветительской деятельности педагогом </w:t>
      </w:r>
      <w:r w:rsidRPr="00EA32DC">
        <w:rPr>
          <w:color w:val="000000"/>
          <w:sz w:val="28"/>
          <w:szCs w:val="28"/>
          <w:lang w:eastAsia="ru-RU"/>
        </w:rPr>
        <w:t xml:space="preserve">МБУ ДО «ДДТ»  </w:t>
      </w:r>
      <w:r w:rsidR="00105BD6">
        <w:rPr>
          <w:color w:val="000000"/>
          <w:sz w:val="28"/>
          <w:szCs w:val="28"/>
          <w:lang w:eastAsia="ru-RU"/>
        </w:rPr>
        <w:t xml:space="preserve">Мухтаровым М.У. </w:t>
      </w:r>
      <w:r w:rsidRPr="00EA32DC">
        <w:rPr>
          <w:color w:val="000000"/>
          <w:sz w:val="28"/>
          <w:szCs w:val="28"/>
          <w:lang w:eastAsia="ru-RU"/>
        </w:rPr>
        <w:t xml:space="preserve">21 марта прошло открытое занятие </w:t>
      </w:r>
      <w:r w:rsidRPr="00EA32DC">
        <w:rPr>
          <w:sz w:val="28"/>
          <w:szCs w:val="28"/>
          <w:lang w:eastAsia="ru-RU"/>
        </w:rPr>
        <w:t>«Старый двор. Урок-экскурсия в школьный музей»</w:t>
      </w:r>
      <w:r w:rsidRPr="00EA32DC">
        <w:rPr>
          <w:color w:val="000000"/>
          <w:sz w:val="28"/>
          <w:szCs w:val="28"/>
          <w:lang w:eastAsia="ru-RU"/>
        </w:rPr>
        <w:t xml:space="preserve"> в дет</w:t>
      </w:r>
      <w:r w:rsidR="00105BD6">
        <w:rPr>
          <w:color w:val="000000"/>
          <w:sz w:val="28"/>
          <w:szCs w:val="28"/>
          <w:lang w:eastAsia="ru-RU"/>
        </w:rPr>
        <w:t xml:space="preserve">ском объединении «Краеведение». </w:t>
      </w:r>
      <w:r w:rsidRPr="00EA32DC">
        <w:rPr>
          <w:color w:val="000000"/>
          <w:sz w:val="28"/>
          <w:szCs w:val="28"/>
          <w:lang w:eastAsia="ru-RU"/>
        </w:rPr>
        <w:t xml:space="preserve">Видеоролик, </w:t>
      </w:r>
      <w:r w:rsidR="00105BD6" w:rsidRPr="00EA32DC">
        <w:rPr>
          <w:bCs/>
          <w:color w:val="000000"/>
          <w:sz w:val="28"/>
          <w:szCs w:val="28"/>
          <w:lang w:eastAsia="ru-RU"/>
        </w:rPr>
        <w:t>«Лучшая экспозиция школьного музея»</w:t>
      </w:r>
      <w:r w:rsidR="00105BD6">
        <w:rPr>
          <w:bCs/>
          <w:color w:val="000000"/>
          <w:sz w:val="28"/>
          <w:szCs w:val="28"/>
          <w:lang w:eastAsia="ru-RU"/>
        </w:rPr>
        <w:t xml:space="preserve">, </w:t>
      </w:r>
      <w:r w:rsidRPr="00EA32DC">
        <w:rPr>
          <w:color w:val="000000"/>
          <w:sz w:val="28"/>
          <w:szCs w:val="28"/>
          <w:lang w:eastAsia="ru-RU"/>
        </w:rPr>
        <w:t>снятый в  школьном музее  МКОУ «Цветковская гимназия»</w:t>
      </w:r>
      <w:r w:rsidR="00105BD6">
        <w:rPr>
          <w:bCs/>
          <w:color w:val="000000"/>
          <w:sz w:val="28"/>
          <w:szCs w:val="28"/>
          <w:lang w:eastAsia="ru-RU"/>
        </w:rPr>
        <w:t>, посвященный</w:t>
      </w:r>
      <w:r w:rsidRPr="00EA32DC">
        <w:rPr>
          <w:bCs/>
          <w:color w:val="000000"/>
          <w:sz w:val="28"/>
          <w:szCs w:val="28"/>
          <w:lang w:eastAsia="ru-RU"/>
        </w:rPr>
        <w:t xml:space="preserve"> теме «Историко-культурное наследие моего народа» отправили на участие в региональном этапе конкурса </w:t>
      </w:r>
      <w:r w:rsidRPr="00EA32DC">
        <w:rPr>
          <w:color w:val="000000"/>
          <w:sz w:val="28"/>
          <w:szCs w:val="28"/>
          <w:lang w:eastAsia="ru-RU"/>
        </w:rPr>
        <w:t>среди активистов школьного музейного движения.</w:t>
      </w:r>
    </w:p>
    <w:p w:rsidR="00280D2A" w:rsidRDefault="00280D2A" w:rsidP="00105BD6">
      <w:pPr>
        <w:tabs>
          <w:tab w:val="left" w:pos="5936"/>
        </w:tabs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планом работы МБУ ДО «Дом детского творчества» Кизлярского района на 2021-2022 уч. год, с целью вовлечения учащихся в творческую деятельность, выявления и поддержки одаренных детей</w:t>
      </w:r>
      <w:r w:rsidR="00105BD6">
        <w:rPr>
          <w:sz w:val="28"/>
          <w:szCs w:val="28"/>
        </w:rPr>
        <w:t xml:space="preserve"> </w:t>
      </w:r>
      <w:r>
        <w:rPr>
          <w:sz w:val="28"/>
          <w:szCs w:val="28"/>
        </w:rPr>
        <w:t>с 05.04.2022 г. по 12.04.2022 г. в выставочном зале МБУ ДО «ДДТ» прошел конкурс «В мире космоса».</w:t>
      </w:r>
    </w:p>
    <w:p w:rsidR="00280D2A" w:rsidRDefault="00280D2A" w:rsidP="00732AF8">
      <w:pPr>
        <w:tabs>
          <w:tab w:val="left" w:pos="5936"/>
        </w:tabs>
        <w:spacing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>Были определены победители по каждой возрастной категории:</w:t>
      </w:r>
    </w:p>
    <w:p w:rsidR="00280D2A" w:rsidRPr="00105BD6" w:rsidRDefault="00280D2A" w:rsidP="00105BD6">
      <w:pPr>
        <w:pStyle w:val="a5"/>
        <w:widowControl/>
        <w:numPr>
          <w:ilvl w:val="0"/>
          <w:numId w:val="3"/>
        </w:numPr>
        <w:tabs>
          <w:tab w:val="left" w:pos="5936"/>
        </w:tabs>
        <w:autoSpaceDE/>
        <w:autoSpaceDN/>
        <w:spacing w:line="276" w:lineRule="auto"/>
        <w:ind w:left="567" w:right="-284" w:hanging="283"/>
        <w:contextualSpacing/>
        <w:jc w:val="both"/>
        <w:rPr>
          <w:sz w:val="28"/>
          <w:szCs w:val="28"/>
        </w:rPr>
      </w:pPr>
      <w:r w:rsidRPr="00105BD6">
        <w:rPr>
          <w:sz w:val="28"/>
          <w:szCs w:val="28"/>
        </w:rPr>
        <w:t xml:space="preserve">Возрастная категория 7 – 10 лет </w:t>
      </w:r>
    </w:p>
    <w:p w:rsidR="00280D2A" w:rsidRDefault="00E204E6" w:rsidP="00732AF8">
      <w:pPr>
        <w:pStyle w:val="a5"/>
        <w:tabs>
          <w:tab w:val="left" w:pos="5936"/>
        </w:tabs>
        <w:spacing w:line="276" w:lineRule="auto"/>
        <w:ind w:left="0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80D2A">
        <w:rPr>
          <w:sz w:val="28"/>
          <w:szCs w:val="28"/>
          <w:lang w:val="en-US"/>
        </w:rPr>
        <w:t>I</w:t>
      </w:r>
      <w:r w:rsidR="00280D2A">
        <w:rPr>
          <w:sz w:val="28"/>
          <w:szCs w:val="28"/>
        </w:rPr>
        <w:t xml:space="preserve"> место – </w:t>
      </w:r>
      <w:proofErr w:type="spellStart"/>
      <w:r w:rsidR="00280D2A">
        <w:rPr>
          <w:sz w:val="28"/>
          <w:szCs w:val="28"/>
        </w:rPr>
        <w:t>Изудинова</w:t>
      </w:r>
      <w:proofErr w:type="spellEnd"/>
      <w:r w:rsidR="00280D2A">
        <w:rPr>
          <w:sz w:val="28"/>
          <w:szCs w:val="28"/>
        </w:rPr>
        <w:t xml:space="preserve"> Ума, детское объединение «Волшебный карандаш»</w:t>
      </w:r>
    </w:p>
    <w:p w:rsidR="00280D2A" w:rsidRDefault="00E204E6" w:rsidP="00732AF8">
      <w:pPr>
        <w:pStyle w:val="a5"/>
        <w:tabs>
          <w:tab w:val="left" w:pos="5936"/>
        </w:tabs>
        <w:spacing w:line="276" w:lineRule="auto"/>
        <w:ind w:left="0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80D2A">
        <w:rPr>
          <w:sz w:val="28"/>
          <w:szCs w:val="28"/>
          <w:lang w:val="en-US"/>
        </w:rPr>
        <w:t>II</w:t>
      </w:r>
      <w:r w:rsidR="00280D2A" w:rsidRPr="00280D2A">
        <w:rPr>
          <w:sz w:val="28"/>
          <w:szCs w:val="28"/>
        </w:rPr>
        <w:t xml:space="preserve"> </w:t>
      </w:r>
      <w:r w:rsidR="00280D2A">
        <w:rPr>
          <w:sz w:val="28"/>
          <w:szCs w:val="28"/>
        </w:rPr>
        <w:t xml:space="preserve">место -  </w:t>
      </w:r>
      <w:proofErr w:type="spellStart"/>
      <w:r w:rsidR="00280D2A">
        <w:rPr>
          <w:sz w:val="28"/>
          <w:szCs w:val="28"/>
        </w:rPr>
        <w:t>Искакова</w:t>
      </w:r>
      <w:proofErr w:type="spellEnd"/>
      <w:r w:rsidR="00280D2A">
        <w:rPr>
          <w:sz w:val="28"/>
          <w:szCs w:val="28"/>
        </w:rPr>
        <w:t xml:space="preserve"> Марьям, детское объединение «Волшебная кисточка»</w:t>
      </w:r>
    </w:p>
    <w:p w:rsidR="00280D2A" w:rsidRDefault="00E204E6" w:rsidP="00E204E6">
      <w:pPr>
        <w:pStyle w:val="a5"/>
        <w:tabs>
          <w:tab w:val="left" w:pos="142"/>
          <w:tab w:val="left" w:pos="5936"/>
        </w:tabs>
        <w:spacing w:line="276" w:lineRule="auto"/>
        <w:ind w:left="0" w:right="-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280D2A">
        <w:rPr>
          <w:sz w:val="28"/>
          <w:szCs w:val="28"/>
          <w:lang w:val="en-US"/>
        </w:rPr>
        <w:t>III</w:t>
      </w:r>
      <w:r w:rsidR="00280D2A">
        <w:rPr>
          <w:sz w:val="28"/>
          <w:szCs w:val="28"/>
        </w:rPr>
        <w:t xml:space="preserve"> место – </w:t>
      </w:r>
      <w:proofErr w:type="spellStart"/>
      <w:r w:rsidR="00280D2A">
        <w:rPr>
          <w:sz w:val="28"/>
          <w:szCs w:val="28"/>
        </w:rPr>
        <w:t>Адуева</w:t>
      </w:r>
      <w:proofErr w:type="spellEnd"/>
      <w:r w:rsidR="00280D2A">
        <w:rPr>
          <w:sz w:val="28"/>
          <w:szCs w:val="28"/>
        </w:rPr>
        <w:t xml:space="preserve"> Марьям, детское объединение «Юный художник», педагог </w:t>
      </w:r>
      <w:proofErr w:type="spellStart"/>
      <w:r w:rsidR="00280D2A">
        <w:rPr>
          <w:sz w:val="28"/>
          <w:szCs w:val="28"/>
        </w:rPr>
        <w:t>Гусенова</w:t>
      </w:r>
      <w:proofErr w:type="spellEnd"/>
      <w:r w:rsidR="00280D2A">
        <w:rPr>
          <w:sz w:val="28"/>
          <w:szCs w:val="28"/>
        </w:rPr>
        <w:t xml:space="preserve"> Ж.Г.</w:t>
      </w:r>
    </w:p>
    <w:p w:rsidR="00280D2A" w:rsidRPr="00A8325C" w:rsidRDefault="00280D2A" w:rsidP="00A8325C">
      <w:pPr>
        <w:pStyle w:val="a5"/>
        <w:widowControl/>
        <w:numPr>
          <w:ilvl w:val="0"/>
          <w:numId w:val="3"/>
        </w:numPr>
        <w:autoSpaceDE/>
        <w:autoSpaceDN/>
        <w:spacing w:line="276" w:lineRule="auto"/>
        <w:ind w:left="0" w:right="-284" w:firstLine="284"/>
        <w:contextualSpacing/>
        <w:jc w:val="both"/>
        <w:rPr>
          <w:sz w:val="28"/>
          <w:szCs w:val="28"/>
        </w:rPr>
      </w:pPr>
      <w:r w:rsidRPr="00A8325C">
        <w:rPr>
          <w:sz w:val="28"/>
          <w:szCs w:val="28"/>
        </w:rPr>
        <w:t>Возрастная категория 11-13 лет</w:t>
      </w:r>
    </w:p>
    <w:p w:rsidR="00280D2A" w:rsidRDefault="00280D2A" w:rsidP="00732AF8">
      <w:pPr>
        <w:pStyle w:val="a5"/>
        <w:tabs>
          <w:tab w:val="left" w:pos="5936"/>
        </w:tabs>
        <w:spacing w:line="276" w:lineRule="auto"/>
        <w:ind w:left="0" w:right="-28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место –Гамзатова </w:t>
      </w:r>
      <w:proofErr w:type="spellStart"/>
      <w:r>
        <w:rPr>
          <w:sz w:val="28"/>
          <w:szCs w:val="28"/>
        </w:rPr>
        <w:t>Асият</w:t>
      </w:r>
      <w:proofErr w:type="spellEnd"/>
      <w:r>
        <w:rPr>
          <w:sz w:val="28"/>
          <w:szCs w:val="28"/>
        </w:rPr>
        <w:t>, детское объединение «Волшебная кисточка»</w:t>
      </w:r>
    </w:p>
    <w:p w:rsidR="00280D2A" w:rsidRDefault="00280D2A" w:rsidP="00732AF8">
      <w:pPr>
        <w:pStyle w:val="a5"/>
        <w:tabs>
          <w:tab w:val="left" w:pos="5936"/>
        </w:tabs>
        <w:spacing w:line="276" w:lineRule="auto"/>
        <w:ind w:left="0" w:right="-28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место – Гаджиева </w:t>
      </w:r>
      <w:proofErr w:type="spellStart"/>
      <w:r>
        <w:rPr>
          <w:sz w:val="28"/>
          <w:szCs w:val="28"/>
        </w:rPr>
        <w:t>Парихан</w:t>
      </w:r>
      <w:proofErr w:type="spellEnd"/>
      <w:r>
        <w:rPr>
          <w:sz w:val="28"/>
          <w:szCs w:val="28"/>
        </w:rPr>
        <w:t>, детское объединение «Волшебный карандаш»</w:t>
      </w:r>
    </w:p>
    <w:p w:rsidR="00280D2A" w:rsidRDefault="00280D2A" w:rsidP="00732AF8">
      <w:pPr>
        <w:pStyle w:val="a5"/>
        <w:tabs>
          <w:tab w:val="left" w:pos="5936"/>
        </w:tabs>
        <w:spacing w:line="276" w:lineRule="auto"/>
        <w:ind w:left="0" w:right="-28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</w:t>
      </w:r>
      <w:proofErr w:type="spellStart"/>
      <w:r>
        <w:rPr>
          <w:sz w:val="28"/>
          <w:szCs w:val="28"/>
        </w:rPr>
        <w:t>Эмираева</w:t>
      </w:r>
      <w:proofErr w:type="spellEnd"/>
      <w:r>
        <w:rPr>
          <w:sz w:val="28"/>
          <w:szCs w:val="28"/>
        </w:rPr>
        <w:t xml:space="preserve"> Сабина, детское объединение «Юный художник», педагог </w:t>
      </w:r>
      <w:proofErr w:type="spellStart"/>
      <w:r>
        <w:rPr>
          <w:sz w:val="28"/>
          <w:szCs w:val="28"/>
        </w:rPr>
        <w:t>Чанчиева</w:t>
      </w:r>
      <w:proofErr w:type="spellEnd"/>
      <w:r>
        <w:rPr>
          <w:sz w:val="28"/>
          <w:szCs w:val="28"/>
        </w:rPr>
        <w:t xml:space="preserve"> Л.А.</w:t>
      </w:r>
    </w:p>
    <w:p w:rsidR="00280D2A" w:rsidRPr="00A8325C" w:rsidRDefault="00280D2A" w:rsidP="00D80AAF">
      <w:pPr>
        <w:pStyle w:val="a5"/>
        <w:widowControl/>
        <w:numPr>
          <w:ilvl w:val="0"/>
          <w:numId w:val="3"/>
        </w:numPr>
        <w:tabs>
          <w:tab w:val="left" w:pos="567"/>
          <w:tab w:val="left" w:pos="5936"/>
        </w:tabs>
        <w:autoSpaceDE/>
        <w:autoSpaceDN/>
        <w:spacing w:line="276" w:lineRule="auto"/>
        <w:ind w:left="0" w:right="-284" w:firstLine="142"/>
        <w:contextualSpacing/>
        <w:jc w:val="both"/>
        <w:rPr>
          <w:sz w:val="28"/>
          <w:szCs w:val="28"/>
        </w:rPr>
      </w:pPr>
      <w:r w:rsidRPr="00A8325C">
        <w:rPr>
          <w:sz w:val="28"/>
          <w:szCs w:val="28"/>
        </w:rPr>
        <w:t>Возрастная категория 14 – 17 лет</w:t>
      </w:r>
    </w:p>
    <w:p w:rsidR="00280D2A" w:rsidRDefault="00280D2A" w:rsidP="00732AF8">
      <w:pPr>
        <w:pStyle w:val="a5"/>
        <w:tabs>
          <w:tab w:val="left" w:pos="5936"/>
        </w:tabs>
        <w:spacing w:line="276" w:lineRule="auto"/>
        <w:ind w:left="0" w:right="-28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место – </w:t>
      </w:r>
      <w:proofErr w:type="spellStart"/>
      <w:r>
        <w:rPr>
          <w:sz w:val="28"/>
          <w:szCs w:val="28"/>
        </w:rPr>
        <w:t>Раджабова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Аминат</w:t>
      </w:r>
      <w:proofErr w:type="spellEnd"/>
      <w:r>
        <w:rPr>
          <w:sz w:val="28"/>
          <w:szCs w:val="28"/>
        </w:rPr>
        <w:t>, детское объединение «Волшебный карандаш»</w:t>
      </w:r>
    </w:p>
    <w:p w:rsidR="00280D2A" w:rsidRDefault="00280D2A" w:rsidP="00732AF8">
      <w:pPr>
        <w:pStyle w:val="a5"/>
        <w:tabs>
          <w:tab w:val="left" w:pos="5936"/>
        </w:tabs>
        <w:spacing w:line="276" w:lineRule="auto"/>
        <w:ind w:left="0" w:right="-28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Pr="00280D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место -  </w:t>
      </w:r>
      <w:proofErr w:type="spellStart"/>
      <w:r>
        <w:rPr>
          <w:sz w:val="28"/>
          <w:szCs w:val="28"/>
        </w:rPr>
        <w:t>Мирзаева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Айза</w:t>
      </w:r>
      <w:proofErr w:type="spellEnd"/>
      <w:r>
        <w:rPr>
          <w:sz w:val="28"/>
          <w:szCs w:val="28"/>
        </w:rPr>
        <w:t>, детское объединение «Волшебная кисточка»</w:t>
      </w:r>
    </w:p>
    <w:p w:rsidR="00280D2A" w:rsidRDefault="00280D2A" w:rsidP="00732AF8">
      <w:pPr>
        <w:pStyle w:val="a5"/>
        <w:tabs>
          <w:tab w:val="left" w:pos="5936"/>
        </w:tabs>
        <w:spacing w:line="276" w:lineRule="auto"/>
        <w:ind w:left="0" w:right="-284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место – Магомедова </w:t>
      </w:r>
      <w:proofErr w:type="spellStart"/>
      <w:r>
        <w:rPr>
          <w:sz w:val="28"/>
          <w:szCs w:val="28"/>
        </w:rPr>
        <w:t>Маслихат</w:t>
      </w:r>
      <w:proofErr w:type="spellEnd"/>
      <w:r>
        <w:rPr>
          <w:sz w:val="28"/>
          <w:szCs w:val="28"/>
        </w:rPr>
        <w:t>, детское объединение «Волшебная кисточка».</w:t>
      </w:r>
    </w:p>
    <w:p w:rsidR="00280D2A" w:rsidRPr="00280D2A" w:rsidRDefault="00280D2A" w:rsidP="00E204E6">
      <w:pPr>
        <w:widowControl/>
        <w:autoSpaceDE/>
        <w:autoSpaceDN/>
        <w:spacing w:line="276" w:lineRule="auto"/>
        <w:ind w:firstLine="709"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 xml:space="preserve">    В целях привлечения общественного внимания к приоритетному национальному проекту «Экология» - одному из основных направлений государственной политики до 2024 года посредством массового вовлечения детей и подростков в проблематику экологического мировоззрения, которое способствует гармоничному развитию личности, сплочению и формированию у подрастающего поколения широкого взгляда на окружающий мир в марте прошел конкурс «Зеленая планета 2022».</w:t>
      </w:r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>От МБУ ДО «ДДТ» в муниципальном этапе конкурса принимали участие:</w:t>
      </w:r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>Детское объединение «Мы волонтеры»:</w:t>
      </w:r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proofErr w:type="spellStart"/>
      <w:r w:rsidRPr="00280D2A">
        <w:rPr>
          <w:rFonts w:eastAsiaTheme="minorHAnsi"/>
          <w:sz w:val="28"/>
          <w:szCs w:val="28"/>
        </w:rPr>
        <w:t>Милешина</w:t>
      </w:r>
      <w:proofErr w:type="spellEnd"/>
      <w:r w:rsidRPr="00280D2A">
        <w:rPr>
          <w:rFonts w:eastAsiaTheme="minorHAnsi"/>
          <w:sz w:val="28"/>
          <w:szCs w:val="28"/>
        </w:rPr>
        <w:t xml:space="preserve"> Алена Сергеевна </w:t>
      </w:r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>«День птиц»</w:t>
      </w:r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proofErr w:type="spellStart"/>
      <w:r w:rsidRPr="00280D2A">
        <w:rPr>
          <w:rFonts w:eastAsiaTheme="minorHAnsi"/>
          <w:sz w:val="28"/>
          <w:szCs w:val="28"/>
        </w:rPr>
        <w:t>Агафоночкина</w:t>
      </w:r>
      <w:proofErr w:type="spellEnd"/>
      <w:r w:rsidRPr="00280D2A">
        <w:rPr>
          <w:rFonts w:eastAsiaTheme="minorHAnsi"/>
          <w:sz w:val="28"/>
          <w:szCs w:val="28"/>
        </w:rPr>
        <w:t xml:space="preserve"> Софья Сергеевна</w:t>
      </w:r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>«Казачий курень»</w:t>
      </w:r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>Паничкин Иван Геннадьевич</w:t>
      </w:r>
    </w:p>
    <w:p w:rsidR="00280D2A" w:rsidRPr="0052542F" w:rsidRDefault="00280D2A" w:rsidP="0052542F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>«Домик в деревне».</w:t>
      </w:r>
    </w:p>
    <w:p w:rsidR="00280D2A" w:rsidRPr="00280D2A" w:rsidRDefault="00280D2A" w:rsidP="00341645">
      <w:pPr>
        <w:tabs>
          <w:tab w:val="left" w:pos="1367"/>
        </w:tabs>
        <w:spacing w:line="276" w:lineRule="auto"/>
        <w:ind w:firstLine="652"/>
        <w:contextualSpacing/>
        <w:jc w:val="both"/>
        <w:rPr>
          <w:sz w:val="28"/>
          <w:szCs w:val="28"/>
          <w:lang w:eastAsia="ru-RU"/>
        </w:rPr>
      </w:pPr>
      <w:r w:rsidRPr="00280D2A">
        <w:rPr>
          <w:sz w:val="28"/>
          <w:szCs w:val="28"/>
          <w:lang w:eastAsia="ru-RU"/>
        </w:rPr>
        <w:t xml:space="preserve">    С целью выявления, развития и поддержки детей,</w:t>
      </w:r>
      <w:r w:rsidRPr="00280D2A">
        <w:rPr>
          <w:spacing w:val="1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проявляющих</w:t>
      </w:r>
      <w:r w:rsidRPr="00280D2A">
        <w:rPr>
          <w:spacing w:val="36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выдающиеся</w:t>
      </w:r>
      <w:r w:rsidRPr="00280D2A">
        <w:rPr>
          <w:spacing w:val="36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способности</w:t>
      </w:r>
      <w:r w:rsidRPr="00280D2A">
        <w:rPr>
          <w:spacing w:val="42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в</w:t>
      </w:r>
      <w:r w:rsidRPr="00280D2A">
        <w:rPr>
          <w:spacing w:val="35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области</w:t>
      </w:r>
      <w:r w:rsidRPr="00280D2A">
        <w:rPr>
          <w:spacing w:val="35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народной</w:t>
      </w:r>
      <w:r w:rsidRPr="00280D2A">
        <w:rPr>
          <w:spacing w:val="36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культуры</w:t>
      </w:r>
      <w:r w:rsidRPr="00280D2A">
        <w:rPr>
          <w:spacing w:val="37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и</w:t>
      </w:r>
      <w:r w:rsidRPr="00280D2A">
        <w:rPr>
          <w:spacing w:val="34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искусства, воспитания</w:t>
      </w:r>
      <w:r w:rsidRPr="00280D2A">
        <w:rPr>
          <w:spacing w:val="1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и</w:t>
      </w:r>
      <w:r w:rsidRPr="00280D2A">
        <w:rPr>
          <w:spacing w:val="1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развития</w:t>
      </w:r>
      <w:r w:rsidRPr="00280D2A">
        <w:rPr>
          <w:spacing w:val="1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личной</w:t>
      </w:r>
      <w:r w:rsidRPr="00280D2A">
        <w:rPr>
          <w:spacing w:val="1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успешности</w:t>
      </w:r>
      <w:r w:rsidRPr="00280D2A">
        <w:rPr>
          <w:spacing w:val="1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детей,</w:t>
      </w:r>
      <w:r w:rsidRPr="00280D2A">
        <w:rPr>
          <w:spacing w:val="1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приобщения</w:t>
      </w:r>
      <w:r w:rsidRPr="00280D2A">
        <w:rPr>
          <w:spacing w:val="1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их</w:t>
      </w:r>
      <w:r w:rsidRPr="00280D2A">
        <w:rPr>
          <w:spacing w:val="1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к</w:t>
      </w:r>
      <w:r w:rsidRPr="00280D2A">
        <w:rPr>
          <w:spacing w:val="1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ценностям</w:t>
      </w:r>
      <w:r w:rsidRPr="00280D2A">
        <w:rPr>
          <w:spacing w:val="1"/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 xml:space="preserve">этнокультурного наследия региона, возрождения народных промыслов Дагестана  </w:t>
      </w:r>
      <w:r w:rsidR="00503FF7">
        <w:rPr>
          <w:sz w:val="28"/>
          <w:szCs w:val="28"/>
          <w:lang w:eastAsia="ru-RU"/>
        </w:rPr>
        <w:t>с</w:t>
      </w:r>
      <w:r w:rsidR="00503FF7" w:rsidRPr="00B13EDD">
        <w:rPr>
          <w:sz w:val="28"/>
          <w:szCs w:val="28"/>
        </w:rPr>
        <w:t xml:space="preserve"> </w:t>
      </w:r>
      <w:r w:rsidR="00503FF7">
        <w:rPr>
          <w:sz w:val="28"/>
          <w:szCs w:val="28"/>
        </w:rPr>
        <w:t>28 марта</w:t>
      </w:r>
      <w:r w:rsidR="00503FF7" w:rsidRPr="00B13EDD">
        <w:rPr>
          <w:sz w:val="28"/>
          <w:szCs w:val="28"/>
        </w:rPr>
        <w:t xml:space="preserve"> по </w:t>
      </w:r>
      <w:r w:rsidR="00503FF7">
        <w:rPr>
          <w:sz w:val="28"/>
          <w:szCs w:val="28"/>
        </w:rPr>
        <w:t>4</w:t>
      </w:r>
      <w:r w:rsidR="00503FF7" w:rsidRPr="00B13EDD">
        <w:rPr>
          <w:sz w:val="28"/>
          <w:szCs w:val="28"/>
        </w:rPr>
        <w:t xml:space="preserve"> апреля 2022 г</w:t>
      </w:r>
      <w:r w:rsidR="00503FF7">
        <w:rPr>
          <w:sz w:val="28"/>
          <w:szCs w:val="28"/>
        </w:rPr>
        <w:t xml:space="preserve">. в МБУ ДО «ДДТ» прошел </w:t>
      </w:r>
      <w:r w:rsidR="00503FF7" w:rsidRPr="00280D2A">
        <w:rPr>
          <w:sz w:val="28"/>
          <w:szCs w:val="28"/>
          <w:lang w:eastAsia="ru-RU"/>
        </w:rPr>
        <w:t xml:space="preserve"> </w:t>
      </w:r>
      <w:r w:rsidRPr="00280D2A">
        <w:rPr>
          <w:sz w:val="28"/>
          <w:szCs w:val="28"/>
          <w:lang w:eastAsia="ru-RU"/>
        </w:rPr>
        <w:t>конкурс-фестиваль «Наследники традиций».</w:t>
      </w:r>
    </w:p>
    <w:p w:rsidR="00280D2A" w:rsidRPr="00280D2A" w:rsidRDefault="00280D2A" w:rsidP="00341645">
      <w:pPr>
        <w:widowControl/>
        <w:autoSpaceDE/>
        <w:autoSpaceDN/>
        <w:spacing w:line="276" w:lineRule="auto"/>
        <w:ind w:firstLine="709"/>
        <w:contextualSpacing/>
        <w:jc w:val="both"/>
        <w:rPr>
          <w:sz w:val="28"/>
          <w:szCs w:val="28"/>
          <w:lang w:eastAsia="ru-RU"/>
        </w:rPr>
      </w:pPr>
    </w:p>
    <w:p w:rsidR="00280D2A" w:rsidRPr="00280D2A" w:rsidRDefault="00503FF7" w:rsidP="00732AF8">
      <w:pPr>
        <w:widowControl/>
        <w:autoSpaceDE/>
        <w:autoSpaceDN/>
        <w:spacing w:line="276" w:lineRule="auto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</w:t>
      </w:r>
      <w:r w:rsidR="00280D2A" w:rsidRPr="00280D2A">
        <w:rPr>
          <w:sz w:val="28"/>
          <w:szCs w:val="28"/>
          <w:lang w:eastAsia="ru-RU"/>
        </w:rPr>
        <w:t xml:space="preserve"> муниципальном этапе</w:t>
      </w:r>
      <w:r>
        <w:rPr>
          <w:sz w:val="28"/>
          <w:szCs w:val="28"/>
          <w:lang w:eastAsia="ru-RU"/>
        </w:rPr>
        <w:t xml:space="preserve"> приняли участие следующие работы</w:t>
      </w:r>
      <w:r w:rsidR="00280D2A" w:rsidRPr="00280D2A">
        <w:rPr>
          <w:sz w:val="28"/>
          <w:szCs w:val="28"/>
          <w:lang w:eastAsia="ru-RU"/>
        </w:rPr>
        <w:t>:</w:t>
      </w:r>
    </w:p>
    <w:p w:rsidR="00280D2A" w:rsidRPr="00535AA6" w:rsidRDefault="00280D2A" w:rsidP="00D14A48">
      <w:pPr>
        <w:widowControl/>
        <w:suppressAutoHyphens/>
        <w:autoSpaceDE/>
        <w:autoSpaceDN/>
        <w:spacing w:line="276" w:lineRule="auto"/>
        <w:contextualSpacing/>
        <w:jc w:val="both"/>
        <w:rPr>
          <w:rFonts w:eastAsiaTheme="minorHAnsi"/>
          <w:sz w:val="28"/>
          <w:szCs w:val="28"/>
        </w:rPr>
      </w:pPr>
      <w:r w:rsidRPr="00535AA6">
        <w:rPr>
          <w:b/>
          <w:i/>
          <w:sz w:val="28"/>
          <w:szCs w:val="28"/>
          <w:lang w:eastAsia="ru-RU"/>
        </w:rPr>
        <w:t>Номинация «</w:t>
      </w:r>
      <w:proofErr w:type="spellStart"/>
      <w:r w:rsidRPr="00535AA6">
        <w:rPr>
          <w:b/>
          <w:i/>
          <w:sz w:val="28"/>
          <w:szCs w:val="28"/>
          <w:lang w:eastAsia="ru-RU"/>
        </w:rPr>
        <w:t>Ковроделие</w:t>
      </w:r>
      <w:proofErr w:type="spellEnd"/>
      <w:r w:rsidRPr="00535AA6">
        <w:rPr>
          <w:b/>
          <w:i/>
          <w:sz w:val="28"/>
          <w:szCs w:val="28"/>
          <w:lang w:eastAsia="ru-RU"/>
        </w:rPr>
        <w:t>»</w:t>
      </w:r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  «Девушка с оленем»</w:t>
      </w:r>
      <w:r w:rsidR="00D14A48">
        <w:rPr>
          <w:rFonts w:eastAsiaTheme="minorHAnsi"/>
          <w:sz w:val="28"/>
          <w:szCs w:val="28"/>
        </w:rPr>
        <w:t xml:space="preserve"> - </w:t>
      </w:r>
      <w:r w:rsidRPr="00535AA6">
        <w:rPr>
          <w:rFonts w:eastAsiaTheme="minorHAnsi"/>
          <w:sz w:val="28"/>
          <w:szCs w:val="28"/>
        </w:rPr>
        <w:t xml:space="preserve">  </w:t>
      </w:r>
      <w:proofErr w:type="spellStart"/>
      <w:r w:rsidRPr="00535AA6">
        <w:rPr>
          <w:rFonts w:eastAsiaTheme="minorHAnsi"/>
          <w:sz w:val="28"/>
          <w:szCs w:val="28"/>
        </w:rPr>
        <w:t>Османова</w:t>
      </w:r>
      <w:proofErr w:type="spellEnd"/>
      <w:r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Pr="00535AA6">
        <w:rPr>
          <w:rFonts w:eastAsiaTheme="minorHAnsi"/>
          <w:sz w:val="28"/>
          <w:szCs w:val="28"/>
        </w:rPr>
        <w:t>Беневша</w:t>
      </w:r>
      <w:proofErr w:type="spellEnd"/>
      <w:r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Pr="00535AA6">
        <w:rPr>
          <w:rFonts w:eastAsiaTheme="minorHAnsi"/>
          <w:sz w:val="28"/>
          <w:szCs w:val="28"/>
        </w:rPr>
        <w:t>Ренатовна</w:t>
      </w:r>
      <w:proofErr w:type="spellEnd"/>
    </w:p>
    <w:p w:rsidR="00280D2A" w:rsidRDefault="00280D2A" w:rsidP="00732AF8">
      <w:pPr>
        <w:widowControl/>
        <w:suppressAutoHyphens/>
        <w:autoSpaceDE/>
        <w:autoSpaceDN/>
        <w:spacing w:line="276" w:lineRule="auto"/>
        <w:contextualSpacing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  Рук. Гаджиева Динара </w:t>
      </w:r>
      <w:proofErr w:type="spellStart"/>
      <w:r w:rsidRPr="00535AA6">
        <w:rPr>
          <w:rFonts w:eastAsiaTheme="minorHAnsi"/>
          <w:sz w:val="28"/>
          <w:szCs w:val="28"/>
        </w:rPr>
        <w:t>Исамутдиновна</w:t>
      </w:r>
      <w:proofErr w:type="spellEnd"/>
    </w:p>
    <w:p w:rsidR="00503FF7" w:rsidRPr="00535AA6" w:rsidRDefault="00503FF7" w:rsidP="00732AF8">
      <w:pPr>
        <w:widowControl/>
        <w:suppressAutoHyphens/>
        <w:autoSpaceDE/>
        <w:autoSpaceDN/>
        <w:spacing w:line="276" w:lineRule="auto"/>
        <w:contextualSpacing/>
        <w:jc w:val="both"/>
        <w:rPr>
          <w:rFonts w:eastAsiaTheme="minorHAnsi"/>
          <w:sz w:val="28"/>
          <w:szCs w:val="28"/>
        </w:rPr>
      </w:pPr>
    </w:p>
    <w:p w:rsidR="00280D2A" w:rsidRPr="00535AA6" w:rsidRDefault="00280D2A" w:rsidP="00503FF7">
      <w:pPr>
        <w:widowControl/>
        <w:suppressAutoHyphens/>
        <w:autoSpaceDE/>
        <w:autoSpaceDN/>
        <w:spacing w:line="276" w:lineRule="auto"/>
        <w:contextualSpacing/>
        <w:jc w:val="both"/>
        <w:rPr>
          <w:sz w:val="28"/>
          <w:szCs w:val="28"/>
          <w:lang w:eastAsia="ru-RU"/>
        </w:rPr>
      </w:pPr>
      <w:r w:rsidRPr="00535AA6">
        <w:rPr>
          <w:b/>
          <w:i/>
          <w:sz w:val="28"/>
          <w:szCs w:val="28"/>
          <w:lang w:eastAsia="ru-RU"/>
        </w:rPr>
        <w:lastRenderedPageBreak/>
        <w:t>Номинация «Национальная вышивка</w:t>
      </w:r>
    </w:p>
    <w:p w:rsidR="00280D2A" w:rsidRPr="00535AA6" w:rsidRDefault="00D14A48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>«Дагестанские узоры»</w:t>
      </w:r>
      <w:r>
        <w:rPr>
          <w:rFonts w:eastAsiaTheme="minorHAnsi"/>
          <w:sz w:val="28"/>
          <w:szCs w:val="28"/>
        </w:rPr>
        <w:t xml:space="preserve"> - </w:t>
      </w:r>
      <w:proofErr w:type="spellStart"/>
      <w:r w:rsidR="00280D2A" w:rsidRPr="00535AA6">
        <w:rPr>
          <w:rFonts w:eastAsiaTheme="minorHAnsi"/>
          <w:sz w:val="28"/>
          <w:szCs w:val="28"/>
        </w:rPr>
        <w:t>Гамзаева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="00280D2A" w:rsidRPr="00535AA6">
        <w:rPr>
          <w:rFonts w:eastAsiaTheme="minorHAnsi"/>
          <w:sz w:val="28"/>
          <w:szCs w:val="28"/>
        </w:rPr>
        <w:t>Наида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Вячеславовна  9 класс</w:t>
      </w:r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Рук. </w:t>
      </w:r>
      <w:proofErr w:type="spellStart"/>
      <w:r w:rsidRPr="00535AA6">
        <w:rPr>
          <w:rFonts w:eastAsiaTheme="minorHAnsi"/>
          <w:sz w:val="28"/>
          <w:szCs w:val="28"/>
        </w:rPr>
        <w:t>Гамзаева</w:t>
      </w:r>
      <w:proofErr w:type="spellEnd"/>
      <w:r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Pr="00535AA6">
        <w:rPr>
          <w:rFonts w:eastAsiaTheme="minorHAnsi"/>
          <w:sz w:val="28"/>
          <w:szCs w:val="28"/>
        </w:rPr>
        <w:t>Ашура</w:t>
      </w:r>
      <w:proofErr w:type="spellEnd"/>
      <w:r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Pr="00535AA6">
        <w:rPr>
          <w:rFonts w:eastAsiaTheme="minorHAnsi"/>
          <w:sz w:val="28"/>
          <w:szCs w:val="28"/>
        </w:rPr>
        <w:t>Рабадановна</w:t>
      </w:r>
      <w:proofErr w:type="spellEnd"/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>«Шкатулка»</w:t>
      </w:r>
      <w:r w:rsidR="00D14A48">
        <w:rPr>
          <w:rFonts w:eastAsiaTheme="minorHAnsi"/>
          <w:sz w:val="28"/>
          <w:szCs w:val="28"/>
        </w:rPr>
        <w:t xml:space="preserve">  - </w:t>
      </w:r>
      <w:proofErr w:type="spellStart"/>
      <w:r w:rsidRPr="00535AA6">
        <w:rPr>
          <w:rFonts w:eastAsiaTheme="minorHAnsi"/>
          <w:sz w:val="28"/>
          <w:szCs w:val="28"/>
        </w:rPr>
        <w:t>Гамзатханова</w:t>
      </w:r>
      <w:proofErr w:type="spellEnd"/>
      <w:r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Pr="00535AA6">
        <w:rPr>
          <w:rFonts w:eastAsiaTheme="minorHAnsi"/>
          <w:sz w:val="28"/>
          <w:szCs w:val="28"/>
        </w:rPr>
        <w:t>Саният</w:t>
      </w:r>
      <w:proofErr w:type="spellEnd"/>
      <w:r w:rsidRPr="00535AA6">
        <w:rPr>
          <w:rFonts w:eastAsiaTheme="minorHAnsi"/>
          <w:sz w:val="28"/>
          <w:szCs w:val="28"/>
        </w:rPr>
        <w:t xml:space="preserve"> 9 класс</w:t>
      </w:r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Рук. </w:t>
      </w:r>
      <w:proofErr w:type="spellStart"/>
      <w:r w:rsidRPr="00535AA6">
        <w:rPr>
          <w:rFonts w:eastAsiaTheme="minorHAnsi"/>
          <w:sz w:val="28"/>
          <w:szCs w:val="28"/>
        </w:rPr>
        <w:t>Гамзаева</w:t>
      </w:r>
      <w:proofErr w:type="spellEnd"/>
      <w:r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Pr="00535AA6">
        <w:rPr>
          <w:rFonts w:eastAsiaTheme="minorHAnsi"/>
          <w:sz w:val="28"/>
          <w:szCs w:val="28"/>
        </w:rPr>
        <w:t>Ашура</w:t>
      </w:r>
      <w:proofErr w:type="spellEnd"/>
      <w:r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Pr="00535AA6">
        <w:rPr>
          <w:rFonts w:eastAsiaTheme="minorHAnsi"/>
          <w:sz w:val="28"/>
          <w:szCs w:val="28"/>
        </w:rPr>
        <w:t>Рабадановна</w:t>
      </w:r>
      <w:proofErr w:type="spellEnd"/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b/>
          <w:i/>
          <w:sz w:val="28"/>
          <w:szCs w:val="28"/>
        </w:rPr>
        <w:t>Номинация «Художественный текстиль»</w:t>
      </w:r>
    </w:p>
    <w:p w:rsidR="00280D2A" w:rsidRPr="00535AA6" w:rsidRDefault="00D14A48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>«Рюкзачок»</w:t>
      </w:r>
      <w:r>
        <w:rPr>
          <w:rFonts w:eastAsiaTheme="minorHAnsi"/>
          <w:sz w:val="28"/>
          <w:szCs w:val="28"/>
        </w:rPr>
        <w:t xml:space="preserve"> - </w:t>
      </w:r>
      <w:r w:rsidR="00280D2A" w:rsidRPr="00535AA6">
        <w:rPr>
          <w:rFonts w:eastAsiaTheme="minorHAnsi"/>
          <w:sz w:val="28"/>
          <w:szCs w:val="28"/>
        </w:rPr>
        <w:t xml:space="preserve">Гаджиева </w:t>
      </w:r>
      <w:proofErr w:type="spellStart"/>
      <w:r w:rsidR="00280D2A" w:rsidRPr="00535AA6">
        <w:rPr>
          <w:rFonts w:eastAsiaTheme="minorHAnsi"/>
          <w:sz w:val="28"/>
          <w:szCs w:val="28"/>
        </w:rPr>
        <w:t>Айшат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="00280D2A" w:rsidRPr="00535AA6">
        <w:rPr>
          <w:rFonts w:eastAsiaTheme="minorHAnsi"/>
          <w:sz w:val="28"/>
          <w:szCs w:val="28"/>
        </w:rPr>
        <w:t>Абдурашидовна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5 класс</w:t>
      </w:r>
    </w:p>
    <w:p w:rsidR="00280D2A" w:rsidRPr="00535AA6" w:rsidRDefault="00D14A48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>«Кошка и лукошко»</w:t>
      </w:r>
      <w:r>
        <w:rPr>
          <w:rFonts w:eastAsiaTheme="minorHAnsi"/>
          <w:sz w:val="28"/>
          <w:szCs w:val="28"/>
        </w:rPr>
        <w:t xml:space="preserve"> - </w:t>
      </w:r>
      <w:proofErr w:type="spellStart"/>
      <w:r w:rsidR="00280D2A" w:rsidRPr="00535AA6">
        <w:rPr>
          <w:rFonts w:eastAsiaTheme="minorHAnsi"/>
          <w:sz w:val="28"/>
          <w:szCs w:val="28"/>
        </w:rPr>
        <w:t>Абдусаламова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Амина </w:t>
      </w:r>
      <w:proofErr w:type="spellStart"/>
      <w:r w:rsidR="00280D2A" w:rsidRPr="00535AA6">
        <w:rPr>
          <w:rFonts w:eastAsiaTheme="minorHAnsi"/>
          <w:sz w:val="28"/>
          <w:szCs w:val="28"/>
        </w:rPr>
        <w:t>Батыраевна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7 класс</w:t>
      </w:r>
    </w:p>
    <w:p w:rsidR="00280D2A" w:rsidRPr="00535AA6" w:rsidRDefault="00D14A48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>«Сумочка»</w:t>
      </w:r>
      <w:r>
        <w:rPr>
          <w:rFonts w:eastAsiaTheme="minorHAnsi"/>
          <w:sz w:val="28"/>
          <w:szCs w:val="28"/>
        </w:rPr>
        <w:t xml:space="preserve"> - </w:t>
      </w:r>
      <w:r w:rsidR="00280D2A" w:rsidRPr="00535AA6">
        <w:rPr>
          <w:rFonts w:eastAsiaTheme="minorHAnsi"/>
          <w:sz w:val="28"/>
          <w:szCs w:val="28"/>
        </w:rPr>
        <w:t xml:space="preserve">Гаджиева </w:t>
      </w:r>
      <w:proofErr w:type="spellStart"/>
      <w:r w:rsidR="00280D2A" w:rsidRPr="00535AA6">
        <w:rPr>
          <w:rFonts w:eastAsiaTheme="minorHAnsi"/>
          <w:sz w:val="28"/>
          <w:szCs w:val="28"/>
        </w:rPr>
        <w:t>Зухра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Рашидовна 7 класс</w:t>
      </w:r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>«Пляжная сумочка»</w:t>
      </w:r>
      <w:r w:rsidR="00D14A48">
        <w:rPr>
          <w:rFonts w:eastAsiaTheme="minorHAnsi"/>
          <w:sz w:val="28"/>
          <w:szCs w:val="28"/>
        </w:rPr>
        <w:t xml:space="preserve"> - </w:t>
      </w:r>
      <w:r w:rsidRPr="00535AA6">
        <w:rPr>
          <w:rFonts w:eastAsiaTheme="minorHAnsi"/>
          <w:sz w:val="28"/>
          <w:szCs w:val="28"/>
        </w:rPr>
        <w:t xml:space="preserve">Магомедова </w:t>
      </w:r>
      <w:proofErr w:type="spellStart"/>
      <w:r w:rsidRPr="00535AA6">
        <w:rPr>
          <w:rFonts w:eastAsiaTheme="minorHAnsi"/>
          <w:sz w:val="28"/>
          <w:szCs w:val="28"/>
        </w:rPr>
        <w:t>Мариган</w:t>
      </w:r>
      <w:proofErr w:type="spellEnd"/>
      <w:r w:rsidRPr="00535AA6">
        <w:rPr>
          <w:rFonts w:eastAsiaTheme="minorHAnsi"/>
          <w:sz w:val="28"/>
          <w:szCs w:val="28"/>
        </w:rPr>
        <w:t xml:space="preserve"> Магомедовна 4 класс</w:t>
      </w:r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asciiTheme="minorHAnsi" w:eastAsiaTheme="minorHAnsi" w:hAnsiTheme="minorHAnsi" w:cstheme="minorBid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Рук. Алиева </w:t>
      </w:r>
      <w:proofErr w:type="spellStart"/>
      <w:r w:rsidRPr="00535AA6">
        <w:rPr>
          <w:rFonts w:eastAsiaTheme="minorHAnsi"/>
          <w:sz w:val="28"/>
          <w:szCs w:val="28"/>
        </w:rPr>
        <w:t>Джумагиз</w:t>
      </w:r>
      <w:proofErr w:type="spellEnd"/>
      <w:r w:rsidRPr="00535AA6">
        <w:rPr>
          <w:rFonts w:eastAsiaTheme="minorHAnsi"/>
          <w:sz w:val="28"/>
          <w:szCs w:val="28"/>
        </w:rPr>
        <w:t xml:space="preserve"> Магомедовна</w:t>
      </w:r>
    </w:p>
    <w:p w:rsidR="00280D2A" w:rsidRPr="00535AA6" w:rsidRDefault="00D14A48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>«Коврик банный»</w:t>
      </w:r>
      <w:r>
        <w:rPr>
          <w:rFonts w:eastAsiaTheme="minorHAnsi"/>
          <w:sz w:val="28"/>
          <w:szCs w:val="28"/>
        </w:rPr>
        <w:t xml:space="preserve"> - </w:t>
      </w:r>
      <w:r w:rsidR="00280D2A" w:rsidRPr="00535AA6">
        <w:rPr>
          <w:rFonts w:eastAsiaTheme="minorHAnsi"/>
          <w:sz w:val="28"/>
          <w:szCs w:val="28"/>
        </w:rPr>
        <w:t>Коллективная работа:</w:t>
      </w:r>
      <w:r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 xml:space="preserve">Яхьяева </w:t>
      </w:r>
      <w:proofErr w:type="spellStart"/>
      <w:r w:rsidR="00280D2A" w:rsidRPr="00535AA6">
        <w:rPr>
          <w:rFonts w:eastAsiaTheme="minorHAnsi"/>
          <w:sz w:val="28"/>
          <w:szCs w:val="28"/>
        </w:rPr>
        <w:t>Асият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6 класс, Мусаева </w:t>
      </w:r>
      <w:proofErr w:type="spellStart"/>
      <w:r w:rsidR="00280D2A" w:rsidRPr="00535AA6">
        <w:rPr>
          <w:rFonts w:eastAsiaTheme="minorHAnsi"/>
          <w:sz w:val="28"/>
          <w:szCs w:val="28"/>
        </w:rPr>
        <w:t>Айшат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6класс,</w:t>
      </w:r>
      <w:r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 xml:space="preserve">Гаджиева </w:t>
      </w:r>
      <w:proofErr w:type="spellStart"/>
      <w:r w:rsidR="00280D2A" w:rsidRPr="00535AA6">
        <w:rPr>
          <w:rFonts w:eastAsiaTheme="minorHAnsi"/>
          <w:sz w:val="28"/>
          <w:szCs w:val="28"/>
        </w:rPr>
        <w:t>Айшат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5 класс</w:t>
      </w:r>
      <w:r>
        <w:rPr>
          <w:rFonts w:eastAsiaTheme="minorHAnsi"/>
          <w:sz w:val="28"/>
          <w:szCs w:val="28"/>
        </w:rPr>
        <w:t>.</w:t>
      </w:r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>«Коврик из помпонов»</w:t>
      </w:r>
      <w:r w:rsidR="00D14A48">
        <w:rPr>
          <w:rFonts w:eastAsiaTheme="minorHAnsi"/>
          <w:sz w:val="28"/>
          <w:szCs w:val="28"/>
        </w:rPr>
        <w:t xml:space="preserve"> - </w:t>
      </w:r>
      <w:proofErr w:type="spellStart"/>
      <w:r w:rsidRPr="00535AA6">
        <w:rPr>
          <w:rFonts w:eastAsiaTheme="minorHAnsi"/>
          <w:sz w:val="28"/>
          <w:szCs w:val="28"/>
        </w:rPr>
        <w:t>Абдулаева</w:t>
      </w:r>
      <w:proofErr w:type="spellEnd"/>
      <w:r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Pr="00535AA6">
        <w:rPr>
          <w:rFonts w:eastAsiaTheme="minorHAnsi"/>
          <w:sz w:val="28"/>
          <w:szCs w:val="28"/>
        </w:rPr>
        <w:t>Зухра</w:t>
      </w:r>
      <w:proofErr w:type="spellEnd"/>
      <w:r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Pr="00535AA6">
        <w:rPr>
          <w:rFonts w:eastAsiaTheme="minorHAnsi"/>
          <w:sz w:val="28"/>
          <w:szCs w:val="28"/>
        </w:rPr>
        <w:t>Мухтаровна</w:t>
      </w:r>
      <w:proofErr w:type="spellEnd"/>
      <w:r w:rsidRPr="00535AA6">
        <w:rPr>
          <w:rFonts w:eastAsiaTheme="minorHAnsi"/>
          <w:sz w:val="28"/>
          <w:szCs w:val="28"/>
        </w:rPr>
        <w:t xml:space="preserve"> 5 класс</w:t>
      </w:r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Рук. Алиева </w:t>
      </w:r>
      <w:proofErr w:type="spellStart"/>
      <w:r w:rsidRPr="00535AA6">
        <w:rPr>
          <w:rFonts w:eastAsiaTheme="minorHAnsi"/>
          <w:sz w:val="28"/>
          <w:szCs w:val="28"/>
        </w:rPr>
        <w:t>Джумагиз</w:t>
      </w:r>
      <w:proofErr w:type="spellEnd"/>
      <w:r w:rsidRPr="00535AA6">
        <w:rPr>
          <w:rFonts w:eastAsiaTheme="minorHAnsi"/>
          <w:sz w:val="28"/>
          <w:szCs w:val="28"/>
        </w:rPr>
        <w:t xml:space="preserve"> Магомедовна</w:t>
      </w:r>
    </w:p>
    <w:p w:rsidR="00D14A48" w:rsidRPr="00535AA6" w:rsidRDefault="00280D2A" w:rsidP="00D14A4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>«Пинетки»</w:t>
      </w:r>
      <w:r w:rsidR="00D14A48">
        <w:rPr>
          <w:rFonts w:eastAsiaTheme="minorHAnsi"/>
          <w:sz w:val="28"/>
          <w:szCs w:val="28"/>
        </w:rPr>
        <w:t xml:space="preserve"> - </w:t>
      </w:r>
      <w:r w:rsidRPr="00535AA6">
        <w:rPr>
          <w:rFonts w:eastAsiaTheme="minorHAnsi"/>
          <w:sz w:val="28"/>
          <w:szCs w:val="28"/>
        </w:rPr>
        <w:t xml:space="preserve">Курбанова Марина </w:t>
      </w:r>
      <w:proofErr w:type="spellStart"/>
      <w:r w:rsidRPr="00535AA6">
        <w:rPr>
          <w:rFonts w:eastAsiaTheme="minorHAnsi"/>
          <w:sz w:val="28"/>
          <w:szCs w:val="28"/>
        </w:rPr>
        <w:t>Мансуровна</w:t>
      </w:r>
      <w:proofErr w:type="spellEnd"/>
      <w:r w:rsidR="00D14A48">
        <w:rPr>
          <w:rFonts w:eastAsiaTheme="minorHAnsi"/>
          <w:sz w:val="28"/>
          <w:szCs w:val="28"/>
        </w:rPr>
        <w:t xml:space="preserve">, </w:t>
      </w:r>
      <w:proofErr w:type="spellStart"/>
      <w:r w:rsidR="00D14A48" w:rsidRPr="00535AA6">
        <w:rPr>
          <w:rFonts w:eastAsiaTheme="minorHAnsi"/>
          <w:sz w:val="28"/>
          <w:szCs w:val="28"/>
        </w:rPr>
        <w:t>Будунова</w:t>
      </w:r>
      <w:proofErr w:type="spellEnd"/>
      <w:r w:rsidR="00D14A48"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="00D14A48" w:rsidRPr="00535AA6">
        <w:rPr>
          <w:rFonts w:eastAsiaTheme="minorHAnsi"/>
          <w:sz w:val="28"/>
          <w:szCs w:val="28"/>
        </w:rPr>
        <w:t>Мадина</w:t>
      </w:r>
      <w:proofErr w:type="spellEnd"/>
      <w:r w:rsidR="00D14A48"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="00D14A48" w:rsidRPr="00535AA6">
        <w:rPr>
          <w:rFonts w:eastAsiaTheme="minorHAnsi"/>
          <w:sz w:val="28"/>
          <w:szCs w:val="28"/>
        </w:rPr>
        <w:t>Назировна</w:t>
      </w:r>
      <w:proofErr w:type="spellEnd"/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Рук. </w:t>
      </w:r>
      <w:proofErr w:type="spellStart"/>
      <w:r w:rsidRPr="00535AA6">
        <w:rPr>
          <w:rFonts w:eastAsiaTheme="minorHAnsi"/>
          <w:sz w:val="28"/>
          <w:szCs w:val="28"/>
        </w:rPr>
        <w:t>Эпова</w:t>
      </w:r>
      <w:proofErr w:type="spellEnd"/>
      <w:r w:rsidRPr="00535AA6">
        <w:rPr>
          <w:rFonts w:eastAsiaTheme="minorHAnsi"/>
          <w:sz w:val="28"/>
          <w:szCs w:val="28"/>
        </w:rPr>
        <w:t xml:space="preserve"> Светлана Владимировна</w:t>
      </w:r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b/>
          <w:i/>
          <w:sz w:val="28"/>
          <w:szCs w:val="28"/>
        </w:rPr>
        <w:t>Номинация «Этнографический костюм»</w:t>
      </w:r>
    </w:p>
    <w:p w:rsidR="00280D2A" w:rsidRPr="00535AA6" w:rsidRDefault="00D14A48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>«Горцы»</w:t>
      </w:r>
      <w:r>
        <w:rPr>
          <w:rFonts w:eastAsiaTheme="minorHAnsi"/>
          <w:sz w:val="28"/>
          <w:szCs w:val="28"/>
        </w:rPr>
        <w:t xml:space="preserve"> - </w:t>
      </w:r>
      <w:proofErr w:type="spellStart"/>
      <w:r w:rsidR="00280D2A" w:rsidRPr="00535AA6">
        <w:rPr>
          <w:rFonts w:eastAsiaTheme="minorHAnsi"/>
          <w:sz w:val="28"/>
          <w:szCs w:val="28"/>
        </w:rPr>
        <w:t>Тажудинова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Марина </w:t>
      </w:r>
      <w:proofErr w:type="spellStart"/>
      <w:r w:rsidR="00280D2A" w:rsidRPr="00535AA6">
        <w:rPr>
          <w:rFonts w:eastAsiaTheme="minorHAnsi"/>
          <w:sz w:val="28"/>
          <w:szCs w:val="28"/>
        </w:rPr>
        <w:t>Сулеймановна</w:t>
      </w:r>
      <w:proofErr w:type="spellEnd"/>
      <w:r>
        <w:rPr>
          <w:rFonts w:eastAsiaTheme="minorHAnsi"/>
          <w:sz w:val="28"/>
          <w:szCs w:val="28"/>
        </w:rPr>
        <w:t xml:space="preserve">, </w:t>
      </w:r>
      <w:proofErr w:type="spellStart"/>
      <w:r w:rsidR="00280D2A" w:rsidRPr="00535AA6">
        <w:rPr>
          <w:rFonts w:eastAsiaTheme="minorHAnsi"/>
          <w:sz w:val="28"/>
          <w:szCs w:val="28"/>
        </w:rPr>
        <w:t>Тажудинова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="00280D2A" w:rsidRPr="00535AA6">
        <w:rPr>
          <w:rFonts w:eastAsiaTheme="minorHAnsi"/>
          <w:sz w:val="28"/>
          <w:szCs w:val="28"/>
        </w:rPr>
        <w:t>Мадина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="00280D2A" w:rsidRPr="00535AA6">
        <w:rPr>
          <w:rFonts w:eastAsiaTheme="minorHAnsi"/>
          <w:sz w:val="28"/>
          <w:szCs w:val="28"/>
        </w:rPr>
        <w:t>Сулеймановна</w:t>
      </w:r>
      <w:proofErr w:type="spellEnd"/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Рук. </w:t>
      </w:r>
      <w:proofErr w:type="spellStart"/>
      <w:r w:rsidRPr="00535AA6">
        <w:rPr>
          <w:rFonts w:eastAsiaTheme="minorHAnsi"/>
          <w:sz w:val="28"/>
          <w:szCs w:val="28"/>
        </w:rPr>
        <w:t>Камилова</w:t>
      </w:r>
      <w:proofErr w:type="spellEnd"/>
      <w:r w:rsidRPr="00535AA6">
        <w:rPr>
          <w:rFonts w:eastAsiaTheme="minorHAnsi"/>
          <w:sz w:val="28"/>
          <w:szCs w:val="28"/>
        </w:rPr>
        <w:t xml:space="preserve"> М.С.</w:t>
      </w:r>
    </w:p>
    <w:p w:rsidR="00D14A48" w:rsidRDefault="00D14A48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>«</w:t>
      </w:r>
      <w:proofErr w:type="spellStart"/>
      <w:r w:rsidR="00280D2A" w:rsidRPr="00535AA6">
        <w:rPr>
          <w:rFonts w:eastAsiaTheme="minorHAnsi"/>
          <w:sz w:val="28"/>
          <w:szCs w:val="28"/>
        </w:rPr>
        <w:t>Дагестаночка</w:t>
      </w:r>
      <w:proofErr w:type="spellEnd"/>
      <w:r w:rsidR="00280D2A" w:rsidRPr="00535AA6">
        <w:rPr>
          <w:rFonts w:eastAsiaTheme="minorHAnsi"/>
          <w:sz w:val="28"/>
          <w:szCs w:val="28"/>
        </w:rPr>
        <w:t>»</w:t>
      </w:r>
      <w:r>
        <w:rPr>
          <w:rFonts w:eastAsiaTheme="minorHAnsi"/>
          <w:sz w:val="28"/>
          <w:szCs w:val="28"/>
        </w:rPr>
        <w:t xml:space="preserve"> - </w:t>
      </w:r>
      <w:proofErr w:type="spellStart"/>
      <w:r>
        <w:rPr>
          <w:rFonts w:eastAsiaTheme="minorHAnsi"/>
          <w:sz w:val="28"/>
          <w:szCs w:val="28"/>
        </w:rPr>
        <w:t>Багамаева</w:t>
      </w:r>
      <w:proofErr w:type="spellEnd"/>
      <w:r>
        <w:rPr>
          <w:rFonts w:eastAsiaTheme="minorHAnsi"/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</w:rPr>
        <w:t>Умукурсум</w:t>
      </w:r>
      <w:proofErr w:type="spellEnd"/>
      <w:r>
        <w:rPr>
          <w:rFonts w:eastAsiaTheme="minorHAnsi"/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</w:rPr>
        <w:t>Камиловна</w:t>
      </w:r>
      <w:proofErr w:type="spellEnd"/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Рук. Магомедова </w:t>
      </w:r>
      <w:proofErr w:type="spellStart"/>
      <w:r w:rsidRPr="00535AA6">
        <w:rPr>
          <w:rFonts w:eastAsiaTheme="minorHAnsi"/>
          <w:sz w:val="28"/>
          <w:szCs w:val="28"/>
        </w:rPr>
        <w:t>Сакинат</w:t>
      </w:r>
      <w:proofErr w:type="spellEnd"/>
      <w:r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Pr="00535AA6">
        <w:rPr>
          <w:rFonts w:eastAsiaTheme="minorHAnsi"/>
          <w:sz w:val="28"/>
          <w:szCs w:val="28"/>
        </w:rPr>
        <w:t>Гаруновна</w:t>
      </w:r>
      <w:proofErr w:type="spellEnd"/>
    </w:p>
    <w:p w:rsidR="00280D2A" w:rsidRPr="00535AA6" w:rsidRDefault="00D14A48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>«Горянка»</w:t>
      </w:r>
      <w:r>
        <w:rPr>
          <w:rFonts w:eastAsiaTheme="minorHAnsi"/>
          <w:sz w:val="28"/>
          <w:szCs w:val="28"/>
        </w:rPr>
        <w:t xml:space="preserve"> - </w:t>
      </w:r>
      <w:proofErr w:type="spellStart"/>
      <w:r w:rsidR="00280D2A" w:rsidRPr="00535AA6">
        <w:rPr>
          <w:rFonts w:eastAsiaTheme="minorHAnsi"/>
          <w:sz w:val="28"/>
          <w:szCs w:val="28"/>
        </w:rPr>
        <w:t>Бадрудинова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Марьям </w:t>
      </w:r>
      <w:proofErr w:type="spellStart"/>
      <w:r w:rsidR="00280D2A" w:rsidRPr="00535AA6">
        <w:rPr>
          <w:rFonts w:eastAsiaTheme="minorHAnsi"/>
          <w:sz w:val="28"/>
          <w:szCs w:val="28"/>
        </w:rPr>
        <w:t>Абдулазизовна</w:t>
      </w:r>
      <w:proofErr w:type="spellEnd"/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Рук. </w:t>
      </w:r>
      <w:proofErr w:type="spellStart"/>
      <w:r w:rsidRPr="00535AA6">
        <w:rPr>
          <w:rFonts w:eastAsiaTheme="minorHAnsi"/>
          <w:sz w:val="28"/>
          <w:szCs w:val="28"/>
        </w:rPr>
        <w:t>Камилова</w:t>
      </w:r>
      <w:proofErr w:type="spellEnd"/>
      <w:r w:rsidRPr="00535AA6">
        <w:rPr>
          <w:rFonts w:eastAsiaTheme="minorHAnsi"/>
          <w:sz w:val="28"/>
          <w:szCs w:val="28"/>
        </w:rPr>
        <w:t xml:space="preserve"> М.С.</w:t>
      </w:r>
    </w:p>
    <w:p w:rsidR="00280D2A" w:rsidRPr="00535AA6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b/>
          <w:i/>
          <w:sz w:val="28"/>
          <w:szCs w:val="28"/>
        </w:rPr>
      </w:pPr>
      <w:r w:rsidRPr="00535AA6">
        <w:rPr>
          <w:rFonts w:eastAsiaTheme="minorHAnsi"/>
          <w:b/>
          <w:i/>
          <w:sz w:val="28"/>
          <w:szCs w:val="28"/>
        </w:rPr>
        <w:t>Номинация «Художественная обработка растительных материалов»</w:t>
      </w:r>
    </w:p>
    <w:p w:rsidR="00280D2A" w:rsidRPr="00535AA6" w:rsidRDefault="00D14A48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>«Казачий курень»</w:t>
      </w:r>
      <w:r>
        <w:rPr>
          <w:rFonts w:eastAsiaTheme="minorHAnsi"/>
          <w:sz w:val="28"/>
          <w:szCs w:val="28"/>
        </w:rPr>
        <w:t xml:space="preserve"> - </w:t>
      </w:r>
      <w:r w:rsidR="00280D2A" w:rsidRPr="00535AA6">
        <w:rPr>
          <w:rFonts w:eastAsiaTheme="minorHAnsi"/>
          <w:sz w:val="28"/>
          <w:szCs w:val="28"/>
        </w:rPr>
        <w:t>Коллективная работа:</w:t>
      </w:r>
      <w:r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 xml:space="preserve">Магомедов Марат, </w:t>
      </w:r>
      <w:proofErr w:type="spellStart"/>
      <w:r w:rsidR="00280D2A" w:rsidRPr="00535AA6">
        <w:rPr>
          <w:rFonts w:eastAsiaTheme="minorHAnsi"/>
          <w:sz w:val="28"/>
          <w:szCs w:val="28"/>
        </w:rPr>
        <w:t>Саадулаев</w:t>
      </w:r>
      <w:proofErr w:type="spellEnd"/>
      <w:r w:rsidR="00280D2A" w:rsidRPr="00535AA6">
        <w:rPr>
          <w:rFonts w:eastAsiaTheme="minorHAnsi"/>
          <w:sz w:val="28"/>
          <w:szCs w:val="28"/>
        </w:rPr>
        <w:t xml:space="preserve"> </w:t>
      </w:r>
      <w:proofErr w:type="spellStart"/>
      <w:r w:rsidR="00280D2A" w:rsidRPr="00535AA6">
        <w:rPr>
          <w:rFonts w:eastAsiaTheme="minorHAnsi"/>
          <w:sz w:val="28"/>
          <w:szCs w:val="28"/>
        </w:rPr>
        <w:t>Залимхан</w:t>
      </w:r>
      <w:proofErr w:type="spellEnd"/>
      <w:r w:rsidR="00280D2A" w:rsidRPr="00535AA6">
        <w:rPr>
          <w:rFonts w:eastAsiaTheme="minorHAnsi"/>
          <w:sz w:val="28"/>
          <w:szCs w:val="28"/>
        </w:rPr>
        <w:t>,</w:t>
      </w:r>
      <w:r>
        <w:rPr>
          <w:rFonts w:eastAsiaTheme="minorHAnsi"/>
          <w:sz w:val="28"/>
          <w:szCs w:val="28"/>
        </w:rPr>
        <w:t xml:space="preserve"> </w:t>
      </w:r>
      <w:r w:rsidR="00280D2A" w:rsidRPr="00535AA6">
        <w:rPr>
          <w:rFonts w:eastAsiaTheme="minorHAnsi"/>
          <w:sz w:val="28"/>
          <w:szCs w:val="28"/>
        </w:rPr>
        <w:t xml:space="preserve">Магомедова </w:t>
      </w:r>
      <w:proofErr w:type="spellStart"/>
      <w:r w:rsidR="00280D2A" w:rsidRPr="00535AA6">
        <w:rPr>
          <w:rFonts w:eastAsiaTheme="minorHAnsi"/>
          <w:sz w:val="28"/>
          <w:szCs w:val="28"/>
        </w:rPr>
        <w:t>Абидат</w:t>
      </w:r>
      <w:proofErr w:type="spellEnd"/>
    </w:p>
    <w:p w:rsidR="00280D2A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 w:rsidRPr="00535AA6">
        <w:rPr>
          <w:rFonts w:eastAsiaTheme="minorHAnsi"/>
          <w:sz w:val="28"/>
          <w:szCs w:val="28"/>
        </w:rPr>
        <w:t>Рук. Кошевой Иван Викторович</w:t>
      </w:r>
    </w:p>
    <w:p w:rsidR="00844684" w:rsidRDefault="00844684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</w:p>
    <w:p w:rsidR="00844684" w:rsidRPr="00280D2A" w:rsidRDefault="00844684" w:rsidP="00844684">
      <w:pPr>
        <w:widowControl/>
        <w:tabs>
          <w:tab w:val="left" w:pos="5936"/>
        </w:tabs>
        <w:autoSpaceDE/>
        <w:autoSpaceDN/>
        <w:spacing w:line="276" w:lineRule="auto"/>
        <w:ind w:firstLine="709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 В марте в МБУ ДО «ДДТ» прошел конкурс «Подарок маме», посвященный 8 Марта. В конкурсе приняли активное участие учащиеся детских объединений ДДТ.</w:t>
      </w:r>
    </w:p>
    <w:p w:rsidR="00844684" w:rsidRPr="00280D2A" w:rsidRDefault="00844684" w:rsidP="00844684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eastAsia="ru-RU"/>
        </w:rPr>
        <w:t xml:space="preserve"> Итоги конкурса:</w:t>
      </w:r>
    </w:p>
    <w:p w:rsidR="00844684" w:rsidRPr="00280D2A" w:rsidRDefault="00844684" w:rsidP="00844684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b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 –</w:t>
      </w:r>
      <w:r w:rsidRPr="00280D2A">
        <w:rPr>
          <w:rFonts w:eastAsiaTheme="minorEastAsia"/>
          <w:b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Раджабов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Алиасхаб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Омарасхабович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«Волшебная шкатулка», Алиева Динара, детское объединение «Умелые руки не знают скуки».</w:t>
      </w:r>
    </w:p>
    <w:p w:rsidR="00844684" w:rsidRPr="00280D2A" w:rsidRDefault="00844684" w:rsidP="00844684">
      <w:pPr>
        <w:widowControl/>
        <w:tabs>
          <w:tab w:val="left" w:pos="5936"/>
        </w:tabs>
        <w:autoSpaceDE/>
        <w:autoSpaceDN/>
        <w:spacing w:line="276" w:lineRule="auto"/>
        <w:ind w:right="-284"/>
        <w:contextualSpacing/>
        <w:jc w:val="both"/>
        <w:rPr>
          <w:rFonts w:eastAsiaTheme="minorEastAsia"/>
          <w:b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lastRenderedPageBreak/>
        <w:t>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</w:t>
      </w:r>
      <w:r w:rsidRPr="00280D2A">
        <w:rPr>
          <w:rFonts w:eastAsiaTheme="minorEastAsia"/>
          <w:b/>
          <w:sz w:val="28"/>
          <w:szCs w:val="28"/>
          <w:lang w:eastAsia="ru-RU"/>
        </w:rPr>
        <w:t xml:space="preserve"> -  </w:t>
      </w:r>
      <w:r w:rsidRPr="00280D2A">
        <w:rPr>
          <w:rFonts w:eastAsiaTheme="minorEastAsia"/>
          <w:sz w:val="28"/>
          <w:szCs w:val="28"/>
          <w:lang w:eastAsia="ru-RU"/>
        </w:rPr>
        <w:t xml:space="preserve">Джабраилова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Хадижат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Рамазановна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детское объединение «Волшебная шкатулка»,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Яралиев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Абдулла,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Омарова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Саида, детское объединение «Умелые руки не знают скуки».</w:t>
      </w:r>
    </w:p>
    <w:p w:rsidR="00844684" w:rsidRDefault="00844684" w:rsidP="00844684">
      <w:pPr>
        <w:widowControl/>
        <w:tabs>
          <w:tab w:val="left" w:pos="5936"/>
        </w:tabs>
        <w:autoSpaceDE/>
        <w:autoSpaceDN/>
        <w:spacing w:line="276" w:lineRule="auto"/>
        <w:ind w:right="-284"/>
        <w:jc w:val="both"/>
        <w:rPr>
          <w:rFonts w:eastAsiaTheme="minorEastAsia"/>
          <w:sz w:val="28"/>
          <w:szCs w:val="28"/>
          <w:lang w:eastAsia="ru-RU"/>
        </w:rPr>
      </w:pPr>
      <w:r w:rsidRPr="00280D2A">
        <w:rPr>
          <w:rFonts w:eastAsiaTheme="minorEastAsia"/>
          <w:sz w:val="28"/>
          <w:szCs w:val="28"/>
          <w:lang w:val="en-US" w:eastAsia="ru-RU"/>
        </w:rPr>
        <w:t>III</w:t>
      </w:r>
      <w:r w:rsidRPr="00280D2A">
        <w:rPr>
          <w:rFonts w:eastAsiaTheme="minorEastAsia"/>
          <w:sz w:val="28"/>
          <w:szCs w:val="28"/>
          <w:lang w:eastAsia="ru-RU"/>
        </w:rPr>
        <w:t xml:space="preserve"> место</w:t>
      </w:r>
      <w:r w:rsidRPr="00280D2A">
        <w:rPr>
          <w:rFonts w:eastAsiaTheme="minorEastAsia"/>
          <w:b/>
          <w:sz w:val="28"/>
          <w:szCs w:val="28"/>
          <w:lang w:eastAsia="ru-RU"/>
        </w:rPr>
        <w:t xml:space="preserve"> –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Ахмадулаев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Магомед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Мовсарович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детское объединение «Волшебная шкатулка»,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Гамзаева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Динара, детское объединение «Умелые руки не знают скуки», 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Сурхаева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Мадина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 xml:space="preserve">, Магомедова </w:t>
      </w:r>
      <w:proofErr w:type="spellStart"/>
      <w:r w:rsidRPr="00280D2A">
        <w:rPr>
          <w:rFonts w:eastAsiaTheme="minorEastAsia"/>
          <w:sz w:val="28"/>
          <w:szCs w:val="28"/>
          <w:lang w:eastAsia="ru-RU"/>
        </w:rPr>
        <w:t>Патимат</w:t>
      </w:r>
      <w:proofErr w:type="spellEnd"/>
      <w:r w:rsidRPr="00280D2A">
        <w:rPr>
          <w:rFonts w:eastAsiaTheme="minorEastAsia"/>
          <w:sz w:val="28"/>
          <w:szCs w:val="28"/>
          <w:lang w:eastAsia="ru-RU"/>
        </w:rPr>
        <w:t>, детское объединение «Вязание на спиц</w:t>
      </w:r>
      <w:r>
        <w:rPr>
          <w:rFonts w:eastAsiaTheme="minorEastAsia"/>
          <w:sz w:val="28"/>
          <w:szCs w:val="28"/>
          <w:lang w:eastAsia="ru-RU"/>
        </w:rPr>
        <w:t>ах».</w:t>
      </w:r>
    </w:p>
    <w:p w:rsidR="00844684" w:rsidRPr="00280D2A" w:rsidRDefault="00844684" w:rsidP="00844684">
      <w:pPr>
        <w:widowControl/>
        <w:shd w:val="clear" w:color="auto" w:fill="FFFFFF"/>
        <w:tabs>
          <w:tab w:val="left" w:pos="709"/>
          <w:tab w:val="left" w:pos="1134"/>
        </w:tabs>
        <w:autoSpaceDE/>
        <w:autoSpaceDN/>
        <w:spacing w:line="276" w:lineRule="auto"/>
        <w:ind w:right="17" w:firstLine="567"/>
        <w:contextualSpacing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>С целью дальнейшего развития экологического образования,</w:t>
      </w:r>
      <w:r>
        <w:rPr>
          <w:rFonts w:eastAsiaTheme="minorHAnsi"/>
          <w:sz w:val="28"/>
          <w:szCs w:val="28"/>
        </w:rPr>
        <w:t xml:space="preserve"> экологической культуры, </w:t>
      </w:r>
      <w:r w:rsidRPr="00280D2A">
        <w:rPr>
          <w:rFonts w:eastAsiaTheme="minorHAnsi"/>
          <w:sz w:val="28"/>
          <w:szCs w:val="28"/>
        </w:rPr>
        <w:t>развития у детей внутренней потребности любви к природе и, как следствие, бережного отношения к ней, формирование у</w:t>
      </w:r>
      <w:r>
        <w:rPr>
          <w:rFonts w:eastAsiaTheme="minorHAnsi"/>
          <w:sz w:val="28"/>
          <w:szCs w:val="28"/>
        </w:rPr>
        <w:t xml:space="preserve"> ребенка культуры </w:t>
      </w:r>
      <w:proofErr w:type="spellStart"/>
      <w:r>
        <w:rPr>
          <w:rFonts w:eastAsiaTheme="minorHAnsi"/>
          <w:sz w:val="28"/>
          <w:szCs w:val="28"/>
        </w:rPr>
        <w:t>природолюбия</w:t>
      </w:r>
      <w:proofErr w:type="spellEnd"/>
      <w:r>
        <w:rPr>
          <w:rFonts w:eastAsiaTheme="minorHAnsi"/>
          <w:sz w:val="28"/>
          <w:szCs w:val="28"/>
        </w:rPr>
        <w:t xml:space="preserve">, </w:t>
      </w:r>
      <w:r w:rsidRPr="00280D2A">
        <w:rPr>
          <w:rFonts w:eastAsiaTheme="minorHAnsi"/>
          <w:sz w:val="28"/>
          <w:szCs w:val="28"/>
        </w:rPr>
        <w:t>4 апреля в МБУ ДО «ДДТ» прошел конкурс детского рисунка «</w:t>
      </w:r>
      <w:proofErr w:type="spellStart"/>
      <w:r w:rsidRPr="00280D2A">
        <w:rPr>
          <w:rFonts w:eastAsiaTheme="minorHAnsi"/>
          <w:sz w:val="28"/>
          <w:szCs w:val="28"/>
        </w:rPr>
        <w:t>Эколята</w:t>
      </w:r>
      <w:proofErr w:type="spellEnd"/>
      <w:r w:rsidRPr="00280D2A">
        <w:rPr>
          <w:rFonts w:eastAsiaTheme="minorHAnsi"/>
          <w:sz w:val="28"/>
          <w:szCs w:val="28"/>
        </w:rPr>
        <w:t xml:space="preserve"> – друзья и защитники Природы».</w:t>
      </w:r>
    </w:p>
    <w:p w:rsidR="00844684" w:rsidRPr="00280D2A" w:rsidRDefault="00844684" w:rsidP="00844684">
      <w:pPr>
        <w:widowControl/>
        <w:shd w:val="clear" w:color="auto" w:fill="FFFFFF"/>
        <w:tabs>
          <w:tab w:val="left" w:pos="1134"/>
        </w:tabs>
        <w:autoSpaceDE/>
        <w:autoSpaceDN/>
        <w:spacing w:line="276" w:lineRule="auto"/>
        <w:ind w:right="17"/>
        <w:contextualSpacing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>Лучшие работы были отправлены на участие в муниципальном этапе конкурса:</w:t>
      </w:r>
    </w:p>
    <w:p w:rsidR="00844684" w:rsidRPr="00280D2A" w:rsidRDefault="00844684" w:rsidP="00D14A48">
      <w:pPr>
        <w:widowControl/>
        <w:shd w:val="clear" w:color="auto" w:fill="FFFFFF"/>
        <w:tabs>
          <w:tab w:val="left" w:pos="567"/>
          <w:tab w:val="left" w:pos="1134"/>
        </w:tabs>
        <w:autoSpaceDE/>
        <w:autoSpaceDN/>
        <w:spacing w:line="276" w:lineRule="auto"/>
        <w:ind w:right="17" w:firstLine="567"/>
        <w:contextualSpacing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>«Волшебный карандаш»</w:t>
      </w:r>
      <w:r w:rsidR="00D14A48">
        <w:rPr>
          <w:rFonts w:eastAsiaTheme="minorHAnsi"/>
          <w:sz w:val="28"/>
          <w:szCs w:val="28"/>
        </w:rPr>
        <w:t xml:space="preserve"> - </w:t>
      </w:r>
      <w:proofErr w:type="spellStart"/>
      <w:r w:rsidRPr="00280D2A">
        <w:rPr>
          <w:rFonts w:eastAsiaTheme="minorHAnsi"/>
          <w:sz w:val="28"/>
          <w:szCs w:val="28"/>
        </w:rPr>
        <w:t>Раджабова</w:t>
      </w:r>
      <w:proofErr w:type="spellEnd"/>
      <w:r w:rsidRPr="00280D2A">
        <w:rPr>
          <w:rFonts w:eastAsiaTheme="minorHAnsi"/>
          <w:sz w:val="28"/>
          <w:szCs w:val="28"/>
        </w:rPr>
        <w:t xml:space="preserve"> </w:t>
      </w:r>
      <w:proofErr w:type="spellStart"/>
      <w:r w:rsidRPr="00280D2A">
        <w:rPr>
          <w:rFonts w:eastAsiaTheme="minorHAnsi"/>
          <w:sz w:val="28"/>
          <w:szCs w:val="28"/>
        </w:rPr>
        <w:t>Загират</w:t>
      </w:r>
      <w:proofErr w:type="spellEnd"/>
      <w:r w:rsidR="00D14A48">
        <w:rPr>
          <w:rFonts w:eastAsiaTheme="minorHAnsi"/>
          <w:sz w:val="28"/>
          <w:szCs w:val="28"/>
        </w:rPr>
        <w:t>, р</w:t>
      </w:r>
      <w:r w:rsidRPr="00280D2A">
        <w:rPr>
          <w:rFonts w:eastAsiaTheme="minorHAnsi"/>
          <w:sz w:val="28"/>
          <w:szCs w:val="28"/>
        </w:rPr>
        <w:t xml:space="preserve">ук. </w:t>
      </w:r>
      <w:proofErr w:type="spellStart"/>
      <w:r w:rsidRPr="00280D2A">
        <w:rPr>
          <w:rFonts w:eastAsiaTheme="minorHAnsi"/>
          <w:sz w:val="28"/>
          <w:szCs w:val="28"/>
        </w:rPr>
        <w:t>Раджабова</w:t>
      </w:r>
      <w:proofErr w:type="spellEnd"/>
      <w:r w:rsidRPr="00280D2A">
        <w:rPr>
          <w:rFonts w:eastAsiaTheme="minorHAnsi"/>
          <w:sz w:val="28"/>
          <w:szCs w:val="28"/>
        </w:rPr>
        <w:t xml:space="preserve"> М.А</w:t>
      </w:r>
    </w:p>
    <w:p w:rsidR="00844684" w:rsidRPr="00280D2A" w:rsidRDefault="00844684" w:rsidP="00D14A48">
      <w:pPr>
        <w:widowControl/>
        <w:shd w:val="clear" w:color="auto" w:fill="FFFFFF"/>
        <w:tabs>
          <w:tab w:val="left" w:pos="567"/>
          <w:tab w:val="left" w:pos="1134"/>
        </w:tabs>
        <w:autoSpaceDE/>
        <w:autoSpaceDN/>
        <w:spacing w:line="276" w:lineRule="auto"/>
        <w:ind w:right="17"/>
        <w:contextualSpacing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 xml:space="preserve">  </w:t>
      </w:r>
      <w:r>
        <w:rPr>
          <w:rFonts w:eastAsiaTheme="minorHAnsi"/>
          <w:sz w:val="28"/>
          <w:szCs w:val="28"/>
        </w:rPr>
        <w:t xml:space="preserve">  </w:t>
      </w:r>
      <w:r w:rsidRPr="00280D2A">
        <w:rPr>
          <w:rFonts w:eastAsiaTheme="minorHAnsi"/>
          <w:sz w:val="28"/>
          <w:szCs w:val="28"/>
        </w:rPr>
        <w:t xml:space="preserve">   «Умелые руки не знают скуки»</w:t>
      </w:r>
      <w:r w:rsidR="00D14A48">
        <w:rPr>
          <w:rFonts w:eastAsiaTheme="minorHAnsi"/>
          <w:sz w:val="28"/>
          <w:szCs w:val="28"/>
        </w:rPr>
        <w:t xml:space="preserve"> - Магомедова </w:t>
      </w:r>
      <w:proofErr w:type="spellStart"/>
      <w:r w:rsidR="00D14A48">
        <w:rPr>
          <w:rFonts w:eastAsiaTheme="minorHAnsi"/>
          <w:sz w:val="28"/>
          <w:szCs w:val="28"/>
        </w:rPr>
        <w:t>Мадина</w:t>
      </w:r>
      <w:proofErr w:type="spellEnd"/>
      <w:r w:rsidR="00D14A48">
        <w:rPr>
          <w:rFonts w:eastAsiaTheme="minorHAnsi"/>
          <w:sz w:val="28"/>
          <w:szCs w:val="28"/>
        </w:rPr>
        <w:t>, Мусаева Лиана    р</w:t>
      </w:r>
      <w:r w:rsidRPr="00280D2A">
        <w:rPr>
          <w:rFonts w:eastAsiaTheme="minorHAnsi"/>
          <w:sz w:val="28"/>
          <w:szCs w:val="28"/>
        </w:rPr>
        <w:t xml:space="preserve">ук. </w:t>
      </w:r>
      <w:proofErr w:type="spellStart"/>
      <w:r w:rsidRPr="00280D2A">
        <w:rPr>
          <w:rFonts w:eastAsiaTheme="minorHAnsi"/>
          <w:sz w:val="28"/>
          <w:szCs w:val="28"/>
        </w:rPr>
        <w:t>Гамзаева</w:t>
      </w:r>
      <w:proofErr w:type="spellEnd"/>
      <w:r w:rsidRPr="00280D2A">
        <w:rPr>
          <w:rFonts w:eastAsiaTheme="minorHAnsi"/>
          <w:sz w:val="28"/>
          <w:szCs w:val="28"/>
        </w:rPr>
        <w:t xml:space="preserve"> А.Р.</w:t>
      </w:r>
    </w:p>
    <w:p w:rsidR="00844684" w:rsidRPr="00280D2A" w:rsidRDefault="00844684" w:rsidP="00D14A48">
      <w:pPr>
        <w:widowControl/>
        <w:shd w:val="clear" w:color="auto" w:fill="FFFFFF"/>
        <w:tabs>
          <w:tab w:val="left" w:pos="567"/>
          <w:tab w:val="left" w:pos="1134"/>
        </w:tabs>
        <w:autoSpaceDE/>
        <w:autoSpaceDN/>
        <w:spacing w:line="276" w:lineRule="auto"/>
        <w:ind w:right="17"/>
        <w:contextualSpacing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 xml:space="preserve">       «Юный художник»</w:t>
      </w:r>
      <w:r w:rsidR="00D14A48">
        <w:rPr>
          <w:rFonts w:eastAsiaTheme="minorHAnsi"/>
          <w:sz w:val="28"/>
          <w:szCs w:val="28"/>
        </w:rPr>
        <w:t xml:space="preserve"> - Курбанов Курбан, Исакова Марьям, </w:t>
      </w:r>
      <w:r w:rsidR="00DE2036">
        <w:rPr>
          <w:rFonts w:eastAsiaTheme="minorHAnsi"/>
          <w:sz w:val="28"/>
          <w:szCs w:val="28"/>
        </w:rPr>
        <w:t>р</w:t>
      </w:r>
      <w:r w:rsidRPr="00280D2A">
        <w:rPr>
          <w:rFonts w:eastAsiaTheme="minorHAnsi"/>
          <w:sz w:val="28"/>
          <w:szCs w:val="28"/>
        </w:rPr>
        <w:t xml:space="preserve">ук. </w:t>
      </w:r>
      <w:proofErr w:type="spellStart"/>
      <w:r w:rsidRPr="00280D2A">
        <w:rPr>
          <w:rFonts w:eastAsiaTheme="minorHAnsi"/>
          <w:sz w:val="28"/>
          <w:szCs w:val="28"/>
        </w:rPr>
        <w:t>Гусенова</w:t>
      </w:r>
      <w:proofErr w:type="spellEnd"/>
      <w:r w:rsidRPr="00280D2A">
        <w:rPr>
          <w:rFonts w:eastAsiaTheme="minorHAnsi"/>
          <w:sz w:val="28"/>
          <w:szCs w:val="28"/>
        </w:rPr>
        <w:t xml:space="preserve"> Ж.Г.</w:t>
      </w:r>
    </w:p>
    <w:p w:rsidR="00844684" w:rsidRPr="00280D2A" w:rsidRDefault="00844684" w:rsidP="00844684">
      <w:pPr>
        <w:widowControl/>
        <w:shd w:val="clear" w:color="auto" w:fill="FFFFFF"/>
        <w:tabs>
          <w:tab w:val="left" w:pos="567"/>
          <w:tab w:val="left" w:pos="1134"/>
        </w:tabs>
        <w:autoSpaceDE/>
        <w:autoSpaceDN/>
        <w:spacing w:line="276" w:lineRule="auto"/>
        <w:ind w:right="17"/>
        <w:contextualSpacing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 xml:space="preserve">      «</w:t>
      </w:r>
      <w:proofErr w:type="spellStart"/>
      <w:r w:rsidRPr="00280D2A">
        <w:rPr>
          <w:rFonts w:eastAsiaTheme="minorHAnsi"/>
          <w:sz w:val="28"/>
          <w:szCs w:val="28"/>
        </w:rPr>
        <w:t>Мастерилка</w:t>
      </w:r>
      <w:proofErr w:type="spellEnd"/>
      <w:r w:rsidRPr="00280D2A">
        <w:rPr>
          <w:rFonts w:eastAsiaTheme="minorHAnsi"/>
          <w:sz w:val="28"/>
          <w:szCs w:val="28"/>
        </w:rPr>
        <w:t xml:space="preserve">» </w:t>
      </w:r>
      <w:r w:rsidR="00D14A48">
        <w:rPr>
          <w:rFonts w:eastAsiaTheme="minorHAnsi"/>
          <w:sz w:val="28"/>
          <w:szCs w:val="28"/>
        </w:rPr>
        <w:t xml:space="preserve"> - </w:t>
      </w:r>
      <w:proofErr w:type="spellStart"/>
      <w:r w:rsidRPr="00280D2A">
        <w:rPr>
          <w:rFonts w:eastAsiaTheme="minorHAnsi"/>
          <w:sz w:val="28"/>
          <w:szCs w:val="28"/>
        </w:rPr>
        <w:t>Далгатов</w:t>
      </w:r>
      <w:proofErr w:type="spellEnd"/>
      <w:r w:rsidRPr="00280D2A">
        <w:rPr>
          <w:rFonts w:eastAsiaTheme="minorHAnsi"/>
          <w:sz w:val="28"/>
          <w:szCs w:val="28"/>
        </w:rPr>
        <w:t xml:space="preserve">  </w:t>
      </w:r>
      <w:proofErr w:type="spellStart"/>
      <w:r w:rsidRPr="00280D2A">
        <w:rPr>
          <w:rFonts w:eastAsiaTheme="minorHAnsi"/>
          <w:sz w:val="28"/>
          <w:szCs w:val="28"/>
        </w:rPr>
        <w:t>Умарасхаб</w:t>
      </w:r>
      <w:proofErr w:type="spellEnd"/>
      <w:r w:rsidR="00D14A48">
        <w:rPr>
          <w:rFonts w:eastAsiaTheme="minorHAnsi"/>
          <w:sz w:val="28"/>
          <w:szCs w:val="28"/>
        </w:rPr>
        <w:t xml:space="preserve">, Ахмедова </w:t>
      </w:r>
      <w:proofErr w:type="spellStart"/>
      <w:r w:rsidR="00D14A48">
        <w:rPr>
          <w:rFonts w:eastAsiaTheme="minorHAnsi"/>
          <w:sz w:val="28"/>
          <w:szCs w:val="28"/>
        </w:rPr>
        <w:t>Асия</w:t>
      </w:r>
      <w:proofErr w:type="spellEnd"/>
      <w:r w:rsidR="00D14A48">
        <w:rPr>
          <w:rFonts w:eastAsiaTheme="minorHAnsi"/>
          <w:sz w:val="28"/>
          <w:szCs w:val="28"/>
        </w:rPr>
        <w:t xml:space="preserve">, </w:t>
      </w:r>
      <w:r w:rsidRPr="00280D2A">
        <w:rPr>
          <w:rFonts w:eastAsiaTheme="minorHAnsi"/>
          <w:sz w:val="28"/>
          <w:szCs w:val="28"/>
        </w:rPr>
        <w:t xml:space="preserve">     </w:t>
      </w:r>
      <w:r>
        <w:rPr>
          <w:rFonts w:eastAsiaTheme="minorHAnsi"/>
          <w:sz w:val="28"/>
          <w:szCs w:val="28"/>
        </w:rPr>
        <w:t xml:space="preserve">  </w:t>
      </w:r>
      <w:proofErr w:type="spellStart"/>
      <w:r w:rsidR="00D14A48">
        <w:rPr>
          <w:rFonts w:eastAsiaTheme="minorHAnsi"/>
          <w:sz w:val="28"/>
          <w:szCs w:val="28"/>
        </w:rPr>
        <w:t>Курамагомедов</w:t>
      </w:r>
      <w:proofErr w:type="spellEnd"/>
      <w:r w:rsidR="00D14A48">
        <w:rPr>
          <w:rFonts w:eastAsiaTheme="minorHAnsi"/>
          <w:sz w:val="28"/>
          <w:szCs w:val="28"/>
        </w:rPr>
        <w:t xml:space="preserve"> Али,</w:t>
      </w:r>
      <w:r>
        <w:rPr>
          <w:rFonts w:eastAsiaTheme="minorHAnsi"/>
          <w:sz w:val="28"/>
          <w:szCs w:val="28"/>
        </w:rPr>
        <w:t xml:space="preserve"> А</w:t>
      </w:r>
      <w:r w:rsidRPr="00280D2A">
        <w:rPr>
          <w:rFonts w:eastAsiaTheme="minorHAnsi"/>
          <w:sz w:val="28"/>
          <w:szCs w:val="28"/>
        </w:rPr>
        <w:t xml:space="preserve">бдурахманова </w:t>
      </w:r>
      <w:proofErr w:type="spellStart"/>
      <w:r w:rsidRPr="00280D2A">
        <w:rPr>
          <w:rFonts w:eastAsiaTheme="minorHAnsi"/>
          <w:sz w:val="28"/>
          <w:szCs w:val="28"/>
        </w:rPr>
        <w:t>А</w:t>
      </w:r>
      <w:r w:rsidR="00D14A48">
        <w:rPr>
          <w:rFonts w:eastAsiaTheme="minorHAnsi"/>
          <w:sz w:val="28"/>
          <w:szCs w:val="28"/>
        </w:rPr>
        <w:t>минат</w:t>
      </w:r>
      <w:proofErr w:type="spellEnd"/>
      <w:r w:rsidR="00D14A48">
        <w:rPr>
          <w:rFonts w:eastAsiaTheme="minorHAnsi"/>
          <w:sz w:val="28"/>
          <w:szCs w:val="28"/>
        </w:rPr>
        <w:t xml:space="preserve">, </w:t>
      </w:r>
      <w:r w:rsidRPr="00280D2A">
        <w:rPr>
          <w:rFonts w:eastAsiaTheme="minorHAnsi"/>
          <w:sz w:val="28"/>
          <w:szCs w:val="28"/>
        </w:rPr>
        <w:t>Рашидов Шамиль</w:t>
      </w:r>
      <w:r w:rsidR="00D14A48">
        <w:rPr>
          <w:rFonts w:eastAsiaTheme="minorHAnsi"/>
          <w:sz w:val="28"/>
          <w:szCs w:val="28"/>
        </w:rPr>
        <w:t>, р</w:t>
      </w:r>
      <w:r w:rsidRPr="00280D2A">
        <w:rPr>
          <w:rFonts w:eastAsiaTheme="minorHAnsi"/>
          <w:sz w:val="28"/>
          <w:szCs w:val="28"/>
        </w:rPr>
        <w:t xml:space="preserve">ук. </w:t>
      </w:r>
      <w:proofErr w:type="spellStart"/>
      <w:r w:rsidRPr="00280D2A">
        <w:rPr>
          <w:rFonts w:eastAsiaTheme="minorHAnsi"/>
          <w:sz w:val="28"/>
          <w:szCs w:val="28"/>
        </w:rPr>
        <w:t>Хаджибекова</w:t>
      </w:r>
      <w:proofErr w:type="spellEnd"/>
      <w:r w:rsidRPr="00280D2A">
        <w:rPr>
          <w:rFonts w:eastAsiaTheme="minorHAnsi"/>
          <w:sz w:val="28"/>
          <w:szCs w:val="28"/>
        </w:rPr>
        <w:t xml:space="preserve"> Н.В.</w:t>
      </w:r>
    </w:p>
    <w:p w:rsidR="00844684" w:rsidRDefault="00844684" w:rsidP="00844684">
      <w:pPr>
        <w:widowControl/>
        <w:autoSpaceDE/>
        <w:autoSpaceDN/>
        <w:spacing w:line="276" w:lineRule="auto"/>
        <w:ind w:firstLine="708"/>
        <w:jc w:val="both"/>
        <w:rPr>
          <w:rFonts w:eastAsiaTheme="minorHAnsi"/>
          <w:sz w:val="28"/>
          <w:szCs w:val="28"/>
        </w:rPr>
      </w:pPr>
      <w:r w:rsidRPr="00280D2A">
        <w:rPr>
          <w:rFonts w:eastAsiaTheme="minorHAnsi"/>
          <w:sz w:val="28"/>
          <w:szCs w:val="28"/>
        </w:rPr>
        <w:t>С целью привлечения внимания детей и взрослых к куклам, к возрождению и сохранению народных традиций и кукольного искусства, поддержания семейных традиций, «Центр культуры и досуга» МР «Кизлярский район» организовал выставку кукол ко Дню защиты детей «Путе</w:t>
      </w:r>
      <w:r>
        <w:rPr>
          <w:rFonts w:eastAsiaTheme="minorHAnsi"/>
          <w:sz w:val="28"/>
          <w:szCs w:val="28"/>
        </w:rPr>
        <w:t xml:space="preserve">шествие в </w:t>
      </w:r>
      <w:proofErr w:type="spellStart"/>
      <w:r>
        <w:rPr>
          <w:rFonts w:eastAsiaTheme="minorHAnsi"/>
          <w:sz w:val="28"/>
          <w:szCs w:val="28"/>
        </w:rPr>
        <w:t>К</w:t>
      </w:r>
      <w:r w:rsidRPr="00280D2A">
        <w:rPr>
          <w:rFonts w:eastAsiaTheme="minorHAnsi"/>
          <w:sz w:val="28"/>
          <w:szCs w:val="28"/>
        </w:rPr>
        <w:t>уклянд</w:t>
      </w:r>
      <w:r w:rsidR="00DE2036">
        <w:rPr>
          <w:rFonts w:eastAsiaTheme="minorHAnsi"/>
          <w:sz w:val="28"/>
          <w:szCs w:val="28"/>
        </w:rPr>
        <w:t>ию</w:t>
      </w:r>
      <w:proofErr w:type="spellEnd"/>
      <w:r w:rsidR="00DE2036">
        <w:rPr>
          <w:rFonts w:eastAsiaTheme="minorHAnsi"/>
          <w:sz w:val="28"/>
          <w:szCs w:val="28"/>
        </w:rPr>
        <w:t xml:space="preserve">», в котором приняли участие </w:t>
      </w:r>
      <w:proofErr w:type="spellStart"/>
      <w:r w:rsidR="00DE2036">
        <w:rPr>
          <w:rFonts w:eastAsiaTheme="minorHAnsi"/>
          <w:sz w:val="28"/>
          <w:szCs w:val="28"/>
        </w:rPr>
        <w:t>следующиедетские</w:t>
      </w:r>
      <w:proofErr w:type="spellEnd"/>
      <w:r w:rsidR="00DE2036">
        <w:rPr>
          <w:rFonts w:eastAsiaTheme="minorHAnsi"/>
          <w:sz w:val="28"/>
          <w:szCs w:val="28"/>
        </w:rPr>
        <w:t xml:space="preserve"> объединения ДДТ:</w:t>
      </w:r>
      <w:r w:rsidRPr="00280D2A">
        <w:rPr>
          <w:rFonts w:eastAsiaTheme="minorHAnsi"/>
          <w:sz w:val="28"/>
          <w:szCs w:val="28"/>
        </w:rPr>
        <w:t xml:space="preserve"> «Юные дизайнеры»</w:t>
      </w:r>
      <w:r w:rsidR="00DE2036">
        <w:rPr>
          <w:rFonts w:eastAsiaTheme="minorHAnsi"/>
          <w:sz w:val="28"/>
          <w:szCs w:val="28"/>
        </w:rPr>
        <w:t xml:space="preserve"> - 2 работы, </w:t>
      </w:r>
      <w:r w:rsidRPr="00280D2A">
        <w:rPr>
          <w:rFonts w:eastAsiaTheme="minorHAnsi"/>
          <w:sz w:val="28"/>
          <w:szCs w:val="28"/>
        </w:rPr>
        <w:t xml:space="preserve"> «Умелые руки»</w:t>
      </w:r>
      <w:r w:rsidR="00DE2036">
        <w:rPr>
          <w:rFonts w:eastAsiaTheme="minorHAnsi"/>
          <w:sz w:val="28"/>
          <w:szCs w:val="28"/>
        </w:rPr>
        <w:t xml:space="preserve"> - 1 работа.</w:t>
      </w:r>
    </w:p>
    <w:p w:rsidR="00844684" w:rsidRPr="00280D2A" w:rsidRDefault="00844684" w:rsidP="00844684">
      <w:pPr>
        <w:widowControl/>
        <w:autoSpaceDE/>
        <w:autoSpaceDN/>
        <w:spacing w:line="276" w:lineRule="auto"/>
        <w:ind w:firstLine="708"/>
        <w:jc w:val="both"/>
        <w:rPr>
          <w:rFonts w:eastAsiaTheme="minorHAnsi"/>
          <w:sz w:val="28"/>
          <w:szCs w:val="28"/>
        </w:rPr>
      </w:pPr>
      <w:proofErr w:type="gramStart"/>
      <w:r w:rsidRPr="00280D2A">
        <w:rPr>
          <w:rFonts w:eastAsiaTheme="minorHAnsi"/>
          <w:sz w:val="28"/>
          <w:szCs w:val="28"/>
        </w:rPr>
        <w:t>В рамках празднования Международного дня семьи, в целях укрепления связей между детьми и родителями, поддержания семейных традиций, развития творческого потенциала участников в МКУК «Центр культуры и досуга» с 13 по 20 мая прошла выставка рисунков «Портреты членов семьи», в которо</w:t>
      </w:r>
      <w:r w:rsidR="00DE2036">
        <w:rPr>
          <w:rFonts w:eastAsiaTheme="minorHAnsi"/>
          <w:sz w:val="28"/>
          <w:szCs w:val="28"/>
        </w:rPr>
        <w:t xml:space="preserve">м приняли участие </w:t>
      </w:r>
      <w:r w:rsidRPr="00280D2A">
        <w:rPr>
          <w:rFonts w:eastAsiaTheme="minorHAnsi"/>
          <w:sz w:val="28"/>
          <w:szCs w:val="28"/>
        </w:rPr>
        <w:t xml:space="preserve">учащиеся МБУ ДО «ДДТ»: </w:t>
      </w:r>
      <w:proofErr w:type="gramEnd"/>
    </w:p>
    <w:p w:rsidR="00844684" w:rsidRDefault="00DE2036" w:rsidP="00DE2036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Детское объединение </w:t>
      </w:r>
      <w:r w:rsidR="00844684" w:rsidRPr="00280D2A">
        <w:rPr>
          <w:rFonts w:eastAsiaTheme="minorHAnsi"/>
          <w:sz w:val="28"/>
          <w:szCs w:val="28"/>
        </w:rPr>
        <w:t>«Юный художник»</w:t>
      </w:r>
      <w:r>
        <w:rPr>
          <w:rFonts w:eastAsiaTheme="minorHAnsi"/>
          <w:sz w:val="28"/>
          <w:szCs w:val="28"/>
        </w:rPr>
        <w:t xml:space="preserve"> - </w:t>
      </w:r>
      <w:proofErr w:type="spellStart"/>
      <w:r>
        <w:rPr>
          <w:rFonts w:eastAsiaTheme="minorHAnsi"/>
          <w:sz w:val="28"/>
          <w:szCs w:val="28"/>
        </w:rPr>
        <w:t>Устаева</w:t>
      </w:r>
      <w:proofErr w:type="spellEnd"/>
      <w:r>
        <w:rPr>
          <w:rFonts w:eastAsiaTheme="minorHAnsi"/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</w:rPr>
        <w:t>Киза</w:t>
      </w:r>
      <w:proofErr w:type="spellEnd"/>
      <w:r>
        <w:rPr>
          <w:rFonts w:eastAsiaTheme="minorHAnsi"/>
          <w:sz w:val="28"/>
          <w:szCs w:val="28"/>
        </w:rPr>
        <w:t>, Курбанов Курбан;</w:t>
      </w:r>
    </w:p>
    <w:p w:rsidR="00844684" w:rsidRPr="00280D2A" w:rsidRDefault="00DE2036" w:rsidP="00844684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Детское объединение </w:t>
      </w:r>
      <w:r w:rsidR="00844684" w:rsidRPr="00280D2A">
        <w:rPr>
          <w:rFonts w:eastAsiaTheme="minorHAnsi"/>
          <w:sz w:val="28"/>
          <w:szCs w:val="28"/>
        </w:rPr>
        <w:t>«Волшебная кисточка»</w:t>
      </w:r>
      <w:r>
        <w:rPr>
          <w:rFonts w:eastAsiaTheme="minorHAnsi"/>
          <w:sz w:val="28"/>
          <w:szCs w:val="28"/>
        </w:rPr>
        <w:t xml:space="preserve"> - </w:t>
      </w:r>
      <w:r w:rsidR="00844684" w:rsidRPr="00280D2A">
        <w:rPr>
          <w:rFonts w:eastAsiaTheme="minorHAnsi"/>
          <w:sz w:val="28"/>
          <w:szCs w:val="28"/>
        </w:rPr>
        <w:t xml:space="preserve">Рамазанова </w:t>
      </w:r>
      <w:proofErr w:type="spellStart"/>
      <w:r w:rsidR="00844684" w:rsidRPr="00280D2A">
        <w:rPr>
          <w:rFonts w:eastAsiaTheme="minorHAnsi"/>
          <w:sz w:val="28"/>
          <w:szCs w:val="28"/>
        </w:rPr>
        <w:t>Хатун</w:t>
      </w:r>
      <w:proofErr w:type="spellEnd"/>
      <w:r>
        <w:rPr>
          <w:rFonts w:eastAsiaTheme="minorHAnsi"/>
          <w:sz w:val="28"/>
          <w:szCs w:val="28"/>
        </w:rPr>
        <w:t xml:space="preserve">, </w:t>
      </w:r>
      <w:proofErr w:type="spellStart"/>
      <w:r>
        <w:rPr>
          <w:rFonts w:eastAsiaTheme="minorHAnsi"/>
          <w:sz w:val="28"/>
          <w:szCs w:val="28"/>
        </w:rPr>
        <w:t>Исмаилова</w:t>
      </w:r>
      <w:proofErr w:type="spellEnd"/>
      <w:r>
        <w:rPr>
          <w:rFonts w:eastAsiaTheme="minorHAnsi"/>
          <w:sz w:val="28"/>
          <w:szCs w:val="28"/>
        </w:rPr>
        <w:t xml:space="preserve"> Джамиля, </w:t>
      </w:r>
      <w:r w:rsidR="00844684" w:rsidRPr="00280D2A">
        <w:rPr>
          <w:rFonts w:eastAsiaTheme="minorHAnsi"/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</w:rPr>
        <w:t>Шамхалова</w:t>
      </w:r>
      <w:proofErr w:type="spellEnd"/>
      <w:r>
        <w:rPr>
          <w:rFonts w:eastAsiaTheme="minorHAnsi"/>
          <w:sz w:val="28"/>
          <w:szCs w:val="28"/>
        </w:rPr>
        <w:t xml:space="preserve"> Малика, </w:t>
      </w:r>
      <w:proofErr w:type="spellStart"/>
      <w:r>
        <w:rPr>
          <w:rFonts w:eastAsiaTheme="minorHAnsi"/>
          <w:sz w:val="28"/>
          <w:szCs w:val="28"/>
        </w:rPr>
        <w:t>Саидова</w:t>
      </w:r>
      <w:proofErr w:type="spellEnd"/>
      <w:r>
        <w:rPr>
          <w:rFonts w:eastAsiaTheme="minorHAnsi"/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</w:rPr>
        <w:t>Самира</w:t>
      </w:r>
      <w:proofErr w:type="spellEnd"/>
      <w:r>
        <w:rPr>
          <w:rFonts w:eastAsiaTheme="minorHAnsi"/>
          <w:sz w:val="28"/>
          <w:szCs w:val="28"/>
        </w:rPr>
        <w:t xml:space="preserve">, </w:t>
      </w:r>
      <w:proofErr w:type="spellStart"/>
      <w:r>
        <w:rPr>
          <w:rFonts w:eastAsiaTheme="minorHAnsi"/>
          <w:sz w:val="28"/>
          <w:szCs w:val="28"/>
        </w:rPr>
        <w:t>Мирзаева</w:t>
      </w:r>
      <w:proofErr w:type="spellEnd"/>
      <w:r>
        <w:rPr>
          <w:rFonts w:eastAsiaTheme="minorHAnsi"/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</w:rPr>
        <w:t>Айза</w:t>
      </w:r>
      <w:proofErr w:type="spellEnd"/>
      <w:r>
        <w:rPr>
          <w:rFonts w:eastAsiaTheme="minorHAnsi"/>
          <w:sz w:val="28"/>
          <w:szCs w:val="28"/>
        </w:rPr>
        <w:t>;</w:t>
      </w:r>
    </w:p>
    <w:p w:rsidR="00DE2036" w:rsidRDefault="00DE2036" w:rsidP="00DE2036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Детское объединение</w:t>
      </w:r>
      <w:r w:rsidR="00844684" w:rsidRPr="00280D2A">
        <w:rPr>
          <w:rFonts w:eastAsiaTheme="minorHAnsi"/>
          <w:sz w:val="28"/>
          <w:szCs w:val="28"/>
        </w:rPr>
        <w:t xml:space="preserve"> «Волшебный карандаш»</w:t>
      </w:r>
      <w:r>
        <w:rPr>
          <w:rFonts w:eastAsiaTheme="minorHAnsi"/>
          <w:sz w:val="28"/>
          <w:szCs w:val="28"/>
        </w:rPr>
        <w:t xml:space="preserve"> - </w:t>
      </w:r>
      <w:proofErr w:type="spellStart"/>
      <w:r>
        <w:rPr>
          <w:rFonts w:eastAsiaTheme="minorHAnsi"/>
          <w:sz w:val="28"/>
          <w:szCs w:val="28"/>
        </w:rPr>
        <w:t>Раджабова</w:t>
      </w:r>
      <w:proofErr w:type="spellEnd"/>
      <w:r>
        <w:rPr>
          <w:rFonts w:eastAsiaTheme="minorHAnsi"/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</w:rPr>
        <w:t>Загира</w:t>
      </w:r>
      <w:proofErr w:type="spellEnd"/>
      <w:r>
        <w:rPr>
          <w:rFonts w:eastAsiaTheme="minorHAnsi"/>
          <w:sz w:val="28"/>
          <w:szCs w:val="28"/>
        </w:rPr>
        <w:t xml:space="preserve">, </w:t>
      </w:r>
      <w:proofErr w:type="spellStart"/>
      <w:r>
        <w:rPr>
          <w:rFonts w:eastAsiaTheme="minorHAnsi"/>
          <w:sz w:val="28"/>
          <w:szCs w:val="28"/>
        </w:rPr>
        <w:t>Раджабова</w:t>
      </w:r>
      <w:proofErr w:type="spellEnd"/>
      <w:r>
        <w:rPr>
          <w:rFonts w:eastAsiaTheme="minorHAnsi"/>
          <w:sz w:val="28"/>
          <w:szCs w:val="28"/>
        </w:rPr>
        <w:t xml:space="preserve"> Фатима.</w:t>
      </w:r>
    </w:p>
    <w:p w:rsidR="00280D2A" w:rsidRPr="00280D2A" w:rsidRDefault="00844684" w:rsidP="00DE2036">
      <w:pPr>
        <w:widowControl/>
        <w:autoSpaceDE/>
        <w:autoSpaceDN/>
        <w:spacing w:line="276" w:lineRule="auto"/>
        <w:jc w:val="both"/>
        <w:rPr>
          <w:rFonts w:cs="Calibri"/>
          <w:b/>
          <w:color w:val="000000"/>
          <w:sz w:val="28"/>
        </w:rPr>
      </w:pPr>
      <w:r>
        <w:rPr>
          <w:rFonts w:cs="Calibri"/>
          <w:color w:val="000000"/>
          <w:sz w:val="28"/>
        </w:rPr>
        <w:lastRenderedPageBreak/>
        <w:t xml:space="preserve">25 мая педагог ДДТ </w:t>
      </w:r>
      <w:proofErr w:type="spellStart"/>
      <w:r>
        <w:rPr>
          <w:rFonts w:cs="Calibri"/>
          <w:color w:val="000000"/>
          <w:sz w:val="28"/>
        </w:rPr>
        <w:t>Раджабова</w:t>
      </w:r>
      <w:proofErr w:type="spellEnd"/>
      <w:r w:rsidRPr="00280D2A">
        <w:rPr>
          <w:rFonts w:cs="Calibri"/>
          <w:color w:val="000000"/>
          <w:sz w:val="28"/>
        </w:rPr>
        <w:t xml:space="preserve"> Светлан</w:t>
      </w:r>
      <w:r>
        <w:rPr>
          <w:rFonts w:cs="Calibri"/>
          <w:color w:val="000000"/>
          <w:sz w:val="28"/>
        </w:rPr>
        <w:t>а</w:t>
      </w:r>
      <w:r w:rsidRPr="00280D2A">
        <w:rPr>
          <w:rFonts w:cs="Calibri"/>
          <w:color w:val="000000"/>
          <w:sz w:val="28"/>
        </w:rPr>
        <w:t xml:space="preserve"> </w:t>
      </w:r>
      <w:proofErr w:type="spellStart"/>
      <w:r w:rsidRPr="00280D2A">
        <w:rPr>
          <w:rFonts w:cs="Calibri"/>
          <w:color w:val="000000"/>
          <w:sz w:val="28"/>
        </w:rPr>
        <w:t>Ачаевн</w:t>
      </w:r>
      <w:r>
        <w:rPr>
          <w:rFonts w:cs="Calibri"/>
          <w:color w:val="000000"/>
          <w:sz w:val="28"/>
        </w:rPr>
        <w:t>а</w:t>
      </w:r>
      <w:proofErr w:type="spellEnd"/>
      <w:r>
        <w:rPr>
          <w:rFonts w:cs="Calibri"/>
          <w:color w:val="000000"/>
          <w:sz w:val="28"/>
        </w:rPr>
        <w:t xml:space="preserve"> приняла участие</w:t>
      </w:r>
      <w:r w:rsidRPr="00280D2A">
        <w:rPr>
          <w:rFonts w:cs="Calibri"/>
          <w:color w:val="000000"/>
          <w:sz w:val="28"/>
        </w:rPr>
        <w:t xml:space="preserve"> </w:t>
      </w:r>
      <w:r w:rsidR="00280D2A" w:rsidRPr="00280D2A">
        <w:rPr>
          <w:rFonts w:cs="Calibri"/>
          <w:color w:val="000000"/>
          <w:sz w:val="28"/>
        </w:rPr>
        <w:t xml:space="preserve">в республиканском этапе </w:t>
      </w:r>
      <w:r>
        <w:rPr>
          <w:rFonts w:cs="Calibri"/>
          <w:color w:val="000000"/>
          <w:sz w:val="28"/>
        </w:rPr>
        <w:t xml:space="preserve">Всероссийского </w:t>
      </w:r>
      <w:r w:rsidR="00280D2A" w:rsidRPr="00280D2A">
        <w:rPr>
          <w:rFonts w:cs="Calibri"/>
          <w:color w:val="000000"/>
          <w:sz w:val="28"/>
        </w:rPr>
        <w:t>конкурса</w:t>
      </w:r>
      <w:r>
        <w:rPr>
          <w:rFonts w:cs="Calibri"/>
          <w:color w:val="000000"/>
          <w:sz w:val="28"/>
        </w:rPr>
        <w:t xml:space="preserve"> профессионального мастерства работников сферы дополнительного образования «Сердце отдаю детям», где заняла достойное второе место.</w:t>
      </w:r>
    </w:p>
    <w:p w:rsidR="0052542F" w:rsidRPr="00E264C4" w:rsidRDefault="004177AA" w:rsidP="004811A9">
      <w:pPr>
        <w:shd w:val="clear" w:color="auto" w:fill="FFFFFF"/>
        <w:tabs>
          <w:tab w:val="left" w:pos="5991"/>
        </w:tabs>
        <w:spacing w:line="276" w:lineRule="auto"/>
        <w:ind w:firstLine="709"/>
        <w:contextualSpacing/>
        <w:jc w:val="both"/>
        <w:rPr>
          <w:b/>
          <w:color w:val="FF0000"/>
          <w:sz w:val="28"/>
          <w:szCs w:val="24"/>
        </w:rPr>
      </w:pPr>
      <w:r>
        <w:rPr>
          <w:color w:val="000000"/>
          <w:sz w:val="28"/>
          <w:szCs w:val="28"/>
          <w:shd w:val="clear" w:color="auto" w:fill="FFFFFF"/>
        </w:rPr>
        <w:t xml:space="preserve">Работу </w:t>
      </w:r>
      <w:r w:rsidR="004811A9"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>тарш</w:t>
      </w:r>
      <w:r w:rsidR="004811A9">
        <w:rPr>
          <w:color w:val="000000"/>
          <w:sz w:val="28"/>
          <w:szCs w:val="28"/>
          <w:shd w:val="clear" w:color="auto" w:fill="FFFFFF"/>
        </w:rPr>
        <w:t>их</w:t>
      </w:r>
      <w:r>
        <w:rPr>
          <w:color w:val="000000"/>
          <w:sz w:val="28"/>
          <w:szCs w:val="28"/>
          <w:shd w:val="clear" w:color="auto" w:fill="FFFFFF"/>
        </w:rPr>
        <w:t xml:space="preserve"> вожат</w:t>
      </w:r>
      <w:r w:rsidR="004811A9">
        <w:rPr>
          <w:color w:val="000000"/>
          <w:sz w:val="28"/>
          <w:szCs w:val="28"/>
          <w:shd w:val="clear" w:color="auto" w:fill="FFFFFF"/>
        </w:rPr>
        <w:t xml:space="preserve">ых </w:t>
      </w:r>
      <w:r>
        <w:rPr>
          <w:color w:val="000000"/>
          <w:sz w:val="28"/>
          <w:szCs w:val="28"/>
          <w:shd w:val="clear" w:color="auto" w:fill="FFFFFF"/>
        </w:rPr>
        <w:t xml:space="preserve">школ района координирует методист ДДТ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Муталибова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Луиза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Курбановна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="0052542F">
        <w:rPr>
          <w:b/>
          <w:sz w:val="24"/>
          <w:szCs w:val="24"/>
        </w:rPr>
        <w:t xml:space="preserve">     </w:t>
      </w:r>
      <w:r w:rsidR="0052542F" w:rsidRPr="00DB4685">
        <w:rPr>
          <w:b/>
          <w:sz w:val="24"/>
          <w:szCs w:val="24"/>
        </w:rPr>
        <w:t xml:space="preserve"> </w:t>
      </w:r>
    </w:p>
    <w:p w:rsidR="0052542F" w:rsidRDefault="0052542F" w:rsidP="004811A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2021</w:t>
      </w:r>
      <w:r w:rsidRPr="00DB4685">
        <w:rPr>
          <w:sz w:val="24"/>
          <w:szCs w:val="24"/>
        </w:rPr>
        <w:t>-20</w:t>
      </w:r>
      <w:r>
        <w:rPr>
          <w:sz w:val="24"/>
          <w:szCs w:val="24"/>
        </w:rPr>
        <w:t>22</w:t>
      </w:r>
      <w:r w:rsidRPr="00DB4685">
        <w:rPr>
          <w:sz w:val="24"/>
          <w:szCs w:val="24"/>
        </w:rPr>
        <w:t xml:space="preserve">  уче</w:t>
      </w:r>
      <w:r>
        <w:rPr>
          <w:sz w:val="24"/>
          <w:szCs w:val="24"/>
        </w:rPr>
        <w:t>бном году</w:t>
      </w:r>
      <w:r w:rsidR="004811A9">
        <w:rPr>
          <w:sz w:val="24"/>
          <w:szCs w:val="24"/>
        </w:rPr>
        <w:t xml:space="preserve"> воспитательная</w:t>
      </w:r>
      <w:r>
        <w:rPr>
          <w:sz w:val="24"/>
          <w:szCs w:val="24"/>
        </w:rPr>
        <w:t xml:space="preserve"> работа </w:t>
      </w:r>
      <w:r w:rsidR="004811A9">
        <w:rPr>
          <w:sz w:val="24"/>
          <w:szCs w:val="24"/>
        </w:rPr>
        <w:t xml:space="preserve">велась в соответствии с </w:t>
      </w:r>
      <w:r>
        <w:rPr>
          <w:sz w:val="24"/>
          <w:szCs w:val="24"/>
        </w:rPr>
        <w:t xml:space="preserve">планом </w:t>
      </w:r>
      <w:r w:rsidR="004811A9">
        <w:rPr>
          <w:sz w:val="24"/>
          <w:szCs w:val="24"/>
        </w:rPr>
        <w:t xml:space="preserve">работы </w:t>
      </w:r>
      <w:r>
        <w:rPr>
          <w:sz w:val="24"/>
          <w:szCs w:val="24"/>
        </w:rPr>
        <w:t>МБУ ДО «ДДТ» Кизлярского района.</w:t>
      </w:r>
      <w:r w:rsidR="004811A9">
        <w:rPr>
          <w:sz w:val="24"/>
          <w:szCs w:val="24"/>
        </w:rPr>
        <w:t xml:space="preserve"> Определены цели и задачи работы.</w:t>
      </w:r>
    </w:p>
    <w:p w:rsidR="0052542F" w:rsidRPr="009B5787" w:rsidRDefault="0052542F" w:rsidP="004811A9">
      <w:pPr>
        <w:ind w:firstLine="709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2542F" w:rsidRPr="00391B97" w:rsidRDefault="0052542F" w:rsidP="004811A9">
      <w:pPr>
        <w:ind w:firstLine="709"/>
        <w:jc w:val="both"/>
        <w:rPr>
          <w:b/>
          <w:sz w:val="28"/>
          <w:szCs w:val="28"/>
        </w:rPr>
      </w:pPr>
      <w:r w:rsidRPr="00391B97">
        <w:rPr>
          <w:b/>
          <w:sz w:val="28"/>
          <w:szCs w:val="28"/>
        </w:rPr>
        <w:t>Цель:</w:t>
      </w:r>
    </w:p>
    <w:p w:rsidR="0052542F" w:rsidRPr="00391B97" w:rsidRDefault="0052542F" w:rsidP="0052542F">
      <w:pPr>
        <w:ind w:firstLine="709"/>
        <w:jc w:val="both"/>
        <w:rPr>
          <w:sz w:val="28"/>
          <w:szCs w:val="28"/>
        </w:rPr>
      </w:pPr>
      <w:r w:rsidRPr="00391B97">
        <w:rPr>
          <w:sz w:val="28"/>
          <w:szCs w:val="28"/>
        </w:rPr>
        <w:t>Создание условий для самоопределения, саморазвития и самореализации личности через организацию коллективно – творческой деятельности детей и подростков.</w:t>
      </w:r>
    </w:p>
    <w:p w:rsidR="0052542F" w:rsidRPr="00391B97" w:rsidRDefault="0052542F" w:rsidP="0052542F">
      <w:pPr>
        <w:ind w:firstLine="709"/>
        <w:jc w:val="both"/>
        <w:rPr>
          <w:sz w:val="28"/>
          <w:szCs w:val="28"/>
        </w:rPr>
      </w:pPr>
    </w:p>
    <w:p w:rsidR="0052542F" w:rsidRPr="00391B97" w:rsidRDefault="0052542F" w:rsidP="0052542F">
      <w:pPr>
        <w:ind w:firstLine="709"/>
        <w:jc w:val="both"/>
        <w:rPr>
          <w:b/>
          <w:sz w:val="28"/>
          <w:szCs w:val="28"/>
        </w:rPr>
      </w:pPr>
      <w:r w:rsidRPr="00391B97">
        <w:rPr>
          <w:b/>
          <w:sz w:val="28"/>
          <w:szCs w:val="28"/>
        </w:rPr>
        <w:t>Задачи: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-  поддержка творческой активности учащихся во всех сферах деятельности, активизация ученического самоуправления, создание условий для развития общешкольного коллектива через  систему КТД;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- воспитание гордости за свой край, уважение к его истории и культуре, интерес к его судьбе;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- формирование толерантности школьников, привитие им убеждения в необходимости мирного диалога в межнациональных отношениях;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-  формирование у детей гражданско-патриотического сознания, духовно-нравственных ценностей гражданина России;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-  совершенствование оздоровительной работы с учащимися и привитие навыков здорового образа жизни, развитие коммуникативных навыков и формирование методов бесконфликтного общения;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- создание и развитие детской организации как основы для </w:t>
      </w:r>
      <w:proofErr w:type="spellStart"/>
      <w:r w:rsidRPr="00391B97">
        <w:rPr>
          <w:color w:val="000000"/>
          <w:sz w:val="28"/>
          <w:szCs w:val="28"/>
        </w:rPr>
        <w:t>межвозрастного</w:t>
      </w:r>
      <w:proofErr w:type="spellEnd"/>
      <w:r w:rsidRPr="00391B97">
        <w:rPr>
          <w:color w:val="000000"/>
          <w:sz w:val="28"/>
          <w:szCs w:val="28"/>
        </w:rPr>
        <w:t xml:space="preserve"> конструктивного общения, социализации, социальной адаптации, творческого развития каждого учащегося;</w:t>
      </w:r>
    </w:p>
    <w:p w:rsidR="0052542F" w:rsidRPr="00391B97" w:rsidRDefault="0052542F" w:rsidP="0052542F">
      <w:pPr>
        <w:ind w:firstLine="852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- совершенствование системы воспитательной работы в классных коллективах;</w:t>
      </w:r>
    </w:p>
    <w:p w:rsidR="0052542F" w:rsidRPr="00391B97" w:rsidRDefault="0052542F" w:rsidP="0052542F">
      <w:pPr>
        <w:jc w:val="both"/>
        <w:rPr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            - совершенствование системы семейного воспитания, повышение ответственности родителей за воспитание и обучение детей, правовая и экономическая защита личности ребенка.</w:t>
      </w:r>
    </w:p>
    <w:p w:rsidR="0052542F" w:rsidRPr="00391B97" w:rsidRDefault="0052542F" w:rsidP="0052542F">
      <w:pPr>
        <w:ind w:firstLine="709"/>
        <w:rPr>
          <w:sz w:val="28"/>
          <w:szCs w:val="28"/>
        </w:rPr>
      </w:pPr>
    </w:p>
    <w:p w:rsidR="0052542F" w:rsidRPr="00391B97" w:rsidRDefault="0052542F" w:rsidP="0052542F">
      <w:pPr>
        <w:tabs>
          <w:tab w:val="left" w:pos="0"/>
        </w:tabs>
        <w:spacing w:line="276" w:lineRule="auto"/>
        <w:ind w:firstLine="851"/>
        <w:jc w:val="both"/>
        <w:rPr>
          <w:sz w:val="28"/>
          <w:szCs w:val="28"/>
        </w:rPr>
      </w:pPr>
      <w:r w:rsidRPr="00391B97">
        <w:rPr>
          <w:sz w:val="28"/>
          <w:szCs w:val="28"/>
        </w:rPr>
        <w:t>Для достижения поставленных цели и задач использовались следующие формы работы:</w:t>
      </w:r>
    </w:p>
    <w:p w:rsidR="0052542F" w:rsidRPr="00391B97" w:rsidRDefault="0052542F" w:rsidP="0052542F">
      <w:pPr>
        <w:spacing w:line="276" w:lineRule="auto"/>
        <w:ind w:left="284" w:firstLine="567"/>
        <w:rPr>
          <w:sz w:val="28"/>
          <w:szCs w:val="28"/>
        </w:rPr>
      </w:pPr>
      <w:r w:rsidRPr="00391B97">
        <w:rPr>
          <w:sz w:val="28"/>
          <w:szCs w:val="28"/>
        </w:rPr>
        <w:t>1. Оказание практической помощи членам детской организации.</w:t>
      </w:r>
    </w:p>
    <w:p w:rsidR="0052542F" w:rsidRPr="00391B97" w:rsidRDefault="0052542F" w:rsidP="0052542F">
      <w:pPr>
        <w:spacing w:line="276" w:lineRule="auto"/>
        <w:ind w:left="284" w:firstLine="567"/>
        <w:rPr>
          <w:sz w:val="28"/>
          <w:szCs w:val="28"/>
        </w:rPr>
      </w:pPr>
      <w:r w:rsidRPr="00391B97">
        <w:rPr>
          <w:sz w:val="28"/>
          <w:szCs w:val="28"/>
        </w:rPr>
        <w:t>2. Работа над методическими материалами:</w:t>
      </w:r>
    </w:p>
    <w:p w:rsidR="0052542F" w:rsidRPr="00391B97" w:rsidRDefault="0052542F" w:rsidP="004811A9">
      <w:pPr>
        <w:tabs>
          <w:tab w:val="left" w:pos="-709"/>
        </w:tabs>
        <w:spacing w:line="276" w:lineRule="auto"/>
        <w:ind w:left="284" w:firstLine="709"/>
        <w:rPr>
          <w:sz w:val="28"/>
          <w:szCs w:val="28"/>
        </w:rPr>
      </w:pPr>
      <w:r w:rsidRPr="00391B97">
        <w:rPr>
          <w:sz w:val="28"/>
          <w:szCs w:val="28"/>
        </w:rPr>
        <w:t>- составление сценариев, массовых дел.</w:t>
      </w:r>
    </w:p>
    <w:p w:rsidR="0052542F" w:rsidRPr="00391B97" w:rsidRDefault="0052542F" w:rsidP="004811A9">
      <w:pPr>
        <w:spacing w:line="276" w:lineRule="auto"/>
        <w:ind w:left="993"/>
        <w:rPr>
          <w:sz w:val="28"/>
          <w:szCs w:val="28"/>
        </w:rPr>
      </w:pPr>
      <w:r w:rsidRPr="00391B97">
        <w:rPr>
          <w:sz w:val="28"/>
          <w:szCs w:val="28"/>
        </w:rPr>
        <w:t xml:space="preserve">- оформление массовых дел, оформление  школы,  вестибюля к праздникам, </w:t>
      </w:r>
      <w:r w:rsidR="004811A9" w:rsidRPr="00391B97">
        <w:rPr>
          <w:sz w:val="28"/>
          <w:szCs w:val="28"/>
        </w:rPr>
        <w:t xml:space="preserve">  </w:t>
      </w:r>
      <w:r w:rsidRPr="00391B97">
        <w:rPr>
          <w:sz w:val="28"/>
          <w:szCs w:val="28"/>
        </w:rPr>
        <w:t>оформление стендов к памятным датам;</w:t>
      </w:r>
    </w:p>
    <w:p w:rsidR="0052542F" w:rsidRPr="00391B97" w:rsidRDefault="0052542F" w:rsidP="004811A9">
      <w:pPr>
        <w:spacing w:line="276" w:lineRule="auto"/>
        <w:ind w:left="284" w:firstLine="709"/>
        <w:rPr>
          <w:sz w:val="28"/>
          <w:szCs w:val="28"/>
        </w:rPr>
      </w:pPr>
      <w:r w:rsidRPr="00391B97">
        <w:rPr>
          <w:sz w:val="28"/>
          <w:szCs w:val="28"/>
        </w:rPr>
        <w:lastRenderedPageBreak/>
        <w:t>- участие в районных, областных  конкурсах;</w:t>
      </w:r>
    </w:p>
    <w:p w:rsidR="0052542F" w:rsidRPr="00391B97" w:rsidRDefault="0052542F" w:rsidP="004811A9">
      <w:pPr>
        <w:spacing w:line="276" w:lineRule="auto"/>
        <w:ind w:left="284" w:firstLine="709"/>
        <w:rPr>
          <w:sz w:val="28"/>
          <w:szCs w:val="28"/>
        </w:rPr>
      </w:pPr>
      <w:r w:rsidRPr="00391B97">
        <w:rPr>
          <w:sz w:val="28"/>
          <w:szCs w:val="28"/>
        </w:rPr>
        <w:t>- участие в мероприятиях, приуроченных к памятным датам;</w:t>
      </w:r>
    </w:p>
    <w:p w:rsidR="0052542F" w:rsidRPr="00391B97" w:rsidRDefault="0052542F" w:rsidP="004811A9">
      <w:pPr>
        <w:tabs>
          <w:tab w:val="left" w:pos="-709"/>
        </w:tabs>
        <w:spacing w:line="276" w:lineRule="auto"/>
        <w:ind w:left="284" w:firstLine="709"/>
        <w:rPr>
          <w:sz w:val="28"/>
          <w:szCs w:val="28"/>
        </w:rPr>
      </w:pPr>
      <w:r w:rsidRPr="00391B97">
        <w:rPr>
          <w:sz w:val="28"/>
          <w:szCs w:val="28"/>
        </w:rPr>
        <w:t>- участие в муниципальных, областных мероприятиях и акциях.</w:t>
      </w:r>
    </w:p>
    <w:p w:rsidR="0052542F" w:rsidRPr="00391B97" w:rsidRDefault="0052542F" w:rsidP="004811A9">
      <w:pPr>
        <w:tabs>
          <w:tab w:val="left" w:pos="-709"/>
        </w:tabs>
        <w:spacing w:line="276" w:lineRule="auto"/>
        <w:ind w:left="284" w:firstLine="709"/>
        <w:rPr>
          <w:sz w:val="28"/>
          <w:szCs w:val="28"/>
        </w:rPr>
      </w:pPr>
    </w:p>
    <w:p w:rsidR="0052542F" w:rsidRPr="00391B97" w:rsidRDefault="0052542F" w:rsidP="0052542F">
      <w:pPr>
        <w:jc w:val="both"/>
        <w:rPr>
          <w:sz w:val="28"/>
          <w:szCs w:val="28"/>
        </w:rPr>
      </w:pPr>
      <w:r w:rsidRPr="00391B97">
        <w:rPr>
          <w:sz w:val="28"/>
          <w:szCs w:val="28"/>
        </w:rPr>
        <w:t xml:space="preserve">         Основной целью работы старшей вожатой является  создание условий для формирования творческой личности с активной гражданской позицией, способной к преобразовательной, социально-направленной деятельности. Воспитание личности с высоким нравственным потенциалом.</w:t>
      </w:r>
    </w:p>
    <w:p w:rsidR="0052542F" w:rsidRPr="00391B97" w:rsidRDefault="0052542F" w:rsidP="0052542F">
      <w:pPr>
        <w:ind w:firstLine="708"/>
        <w:jc w:val="both"/>
        <w:rPr>
          <w:b/>
          <w:bCs/>
          <w:color w:val="330033"/>
          <w:sz w:val="28"/>
          <w:szCs w:val="28"/>
        </w:rPr>
      </w:pPr>
      <w:r w:rsidRPr="00391B97">
        <w:rPr>
          <w:sz w:val="28"/>
          <w:szCs w:val="28"/>
        </w:rPr>
        <w:t>Основная задача, старшей вожатой, заключается в том, чтобы стать  для ребят не руководителем, а старшим товарищем в трудной, но интересной работе. Поэтому одной из главных своих задач является создание в школе действующей системы ученического самоуправления, деятельность которого разделена по направлениям с 01.09.2019 года по четырем направлениям:</w:t>
      </w:r>
      <w:r w:rsidRPr="00391B97">
        <w:rPr>
          <w:b/>
          <w:bCs/>
          <w:color w:val="330033"/>
          <w:sz w:val="28"/>
          <w:szCs w:val="28"/>
        </w:rPr>
        <w:t xml:space="preserve"> </w:t>
      </w:r>
    </w:p>
    <w:p w:rsidR="0052542F" w:rsidRPr="00391B97" w:rsidRDefault="0052542F" w:rsidP="0052542F">
      <w:pPr>
        <w:ind w:firstLine="348"/>
        <w:jc w:val="both"/>
        <w:rPr>
          <w:bCs/>
          <w:sz w:val="28"/>
          <w:szCs w:val="28"/>
        </w:rPr>
      </w:pPr>
      <w:r w:rsidRPr="00391B97">
        <w:rPr>
          <w:b/>
          <w:bCs/>
          <w:sz w:val="28"/>
          <w:szCs w:val="28"/>
        </w:rPr>
        <w:t>1)  Личностное развитие</w:t>
      </w:r>
      <w:r w:rsidRPr="00391B97">
        <w:rPr>
          <w:b/>
          <w:bCs/>
          <w:color w:val="330033"/>
          <w:sz w:val="28"/>
          <w:szCs w:val="28"/>
        </w:rPr>
        <w:t xml:space="preserve"> </w:t>
      </w:r>
      <w:r w:rsidRPr="00391B97">
        <w:rPr>
          <w:bCs/>
          <w:sz w:val="28"/>
          <w:szCs w:val="28"/>
        </w:rPr>
        <w:t xml:space="preserve">(нравственное воспитание, эстетическое, здоровый образ жизни, трудовое); </w:t>
      </w:r>
    </w:p>
    <w:p w:rsidR="0052542F" w:rsidRPr="00391B97" w:rsidRDefault="0052542F" w:rsidP="0052542F">
      <w:pPr>
        <w:ind w:firstLine="348"/>
        <w:jc w:val="both"/>
        <w:rPr>
          <w:bCs/>
          <w:sz w:val="28"/>
          <w:szCs w:val="28"/>
        </w:rPr>
      </w:pPr>
      <w:r w:rsidRPr="00391B97">
        <w:rPr>
          <w:b/>
          <w:bCs/>
          <w:sz w:val="28"/>
          <w:szCs w:val="28"/>
        </w:rPr>
        <w:t xml:space="preserve">2) Гражданская активность </w:t>
      </w:r>
      <w:r w:rsidRPr="00391B97">
        <w:rPr>
          <w:bCs/>
          <w:sz w:val="28"/>
          <w:szCs w:val="28"/>
        </w:rPr>
        <w:t xml:space="preserve"> (воспитание толерантности, патриотизма, правовой культуры, экологическое воспитание, взаимодействие с родителями); </w:t>
      </w:r>
    </w:p>
    <w:p w:rsidR="0052542F" w:rsidRPr="00391B97" w:rsidRDefault="0052542F" w:rsidP="0052542F">
      <w:pPr>
        <w:ind w:firstLine="348"/>
        <w:jc w:val="both"/>
        <w:rPr>
          <w:bCs/>
          <w:sz w:val="28"/>
          <w:szCs w:val="28"/>
        </w:rPr>
      </w:pPr>
      <w:r w:rsidRPr="00391B97">
        <w:rPr>
          <w:b/>
          <w:bCs/>
          <w:sz w:val="28"/>
          <w:szCs w:val="28"/>
        </w:rPr>
        <w:t>3) Военно-патриотическое</w:t>
      </w:r>
      <w:r w:rsidRPr="00391B97">
        <w:rPr>
          <w:bCs/>
          <w:sz w:val="28"/>
          <w:szCs w:val="28"/>
        </w:rPr>
        <w:t xml:space="preserve"> (повышение интереса у детей к службе в силовых подразделениях, военно-спортивных играх, соревнований, акций встречи с ветеранами);</w:t>
      </w:r>
    </w:p>
    <w:p w:rsidR="0052542F" w:rsidRPr="00391B97" w:rsidRDefault="0052542F" w:rsidP="0052542F">
      <w:pPr>
        <w:ind w:firstLine="348"/>
        <w:jc w:val="both"/>
        <w:rPr>
          <w:bCs/>
          <w:sz w:val="28"/>
          <w:szCs w:val="28"/>
        </w:rPr>
      </w:pPr>
      <w:r w:rsidRPr="00391B97">
        <w:rPr>
          <w:b/>
          <w:bCs/>
          <w:sz w:val="28"/>
          <w:szCs w:val="28"/>
        </w:rPr>
        <w:t xml:space="preserve">4) Информационно - </w:t>
      </w:r>
      <w:proofErr w:type="spellStart"/>
      <w:r w:rsidRPr="00391B97">
        <w:rPr>
          <w:b/>
          <w:bCs/>
          <w:sz w:val="28"/>
          <w:szCs w:val="28"/>
        </w:rPr>
        <w:t>медийное</w:t>
      </w:r>
      <w:proofErr w:type="spellEnd"/>
      <w:r w:rsidRPr="00391B97">
        <w:rPr>
          <w:b/>
          <w:bCs/>
          <w:sz w:val="28"/>
          <w:szCs w:val="28"/>
        </w:rPr>
        <w:t xml:space="preserve"> направление </w:t>
      </w:r>
      <w:r w:rsidRPr="00391B97">
        <w:rPr>
          <w:bCs/>
          <w:sz w:val="28"/>
          <w:szCs w:val="28"/>
        </w:rPr>
        <w:t>(фото и видео съемка, освещение мероприятий, акций в СМИ).</w:t>
      </w:r>
    </w:p>
    <w:p w:rsidR="0052542F" w:rsidRPr="00391B97" w:rsidRDefault="0052542F" w:rsidP="0052542F">
      <w:pPr>
        <w:ind w:firstLine="360"/>
        <w:jc w:val="both"/>
        <w:rPr>
          <w:sz w:val="28"/>
          <w:szCs w:val="28"/>
        </w:rPr>
      </w:pPr>
      <w:r w:rsidRPr="00391B97">
        <w:rPr>
          <w:sz w:val="28"/>
          <w:szCs w:val="28"/>
        </w:rPr>
        <w:t xml:space="preserve">Ребята ОУ  являются активными участниками не только школьных,  районных, республиканских, но и всероссийских мероприятий, акций, конкурсов,  где  награждаются грамотами и дипломами различных степеней. </w:t>
      </w:r>
    </w:p>
    <w:p w:rsidR="0052542F" w:rsidRPr="00391B97" w:rsidRDefault="0052542F" w:rsidP="00D80AAF">
      <w:pPr>
        <w:jc w:val="both"/>
        <w:rPr>
          <w:sz w:val="28"/>
          <w:szCs w:val="28"/>
        </w:rPr>
      </w:pPr>
      <w:r w:rsidRPr="00391B97">
        <w:rPr>
          <w:sz w:val="28"/>
          <w:szCs w:val="28"/>
        </w:rPr>
        <w:tab/>
        <w:t>В течение учебного года вожатыми были  организованы и проведены множество общешкольных мероприятий и праздников (День Знаний; Осенний бал; День Учителя; День матери; мероприятия посвященные Дню Победы, 8 марта, 23 февраля и другие.)</w:t>
      </w:r>
    </w:p>
    <w:p w:rsidR="0052542F" w:rsidRPr="00391B97" w:rsidRDefault="0052542F" w:rsidP="0052542F">
      <w:pPr>
        <w:spacing w:line="276" w:lineRule="auto"/>
        <w:ind w:firstLine="851"/>
        <w:jc w:val="both"/>
        <w:rPr>
          <w:sz w:val="28"/>
          <w:szCs w:val="28"/>
        </w:rPr>
      </w:pPr>
      <w:r w:rsidRPr="00391B97">
        <w:rPr>
          <w:sz w:val="28"/>
          <w:szCs w:val="28"/>
        </w:rPr>
        <w:t xml:space="preserve">Вся информация о  мероприятиях размещалась на школьном сайте и других </w:t>
      </w:r>
      <w:r w:rsidR="00D80AAF" w:rsidRPr="00391B97">
        <w:rPr>
          <w:sz w:val="28"/>
          <w:szCs w:val="28"/>
        </w:rPr>
        <w:t>соц.</w:t>
      </w:r>
      <w:r w:rsidRPr="00391B97">
        <w:rPr>
          <w:sz w:val="28"/>
          <w:szCs w:val="28"/>
        </w:rPr>
        <w:t xml:space="preserve"> сетях, также на сайте МБУ ДО «ДДТ»</w:t>
      </w:r>
      <w:r w:rsidR="00D80AAF" w:rsidRPr="00391B97">
        <w:rPr>
          <w:sz w:val="28"/>
          <w:szCs w:val="28"/>
        </w:rPr>
        <w:t>.</w:t>
      </w:r>
    </w:p>
    <w:p w:rsidR="00391B97" w:rsidRDefault="0052542F" w:rsidP="004202FA">
      <w:pPr>
        <w:shd w:val="clear" w:color="auto" w:fill="FFFFFF"/>
        <w:ind w:firstLine="709"/>
        <w:jc w:val="both"/>
        <w:rPr>
          <w:sz w:val="28"/>
          <w:szCs w:val="28"/>
        </w:rPr>
      </w:pPr>
      <w:r w:rsidRPr="00391B97">
        <w:rPr>
          <w:sz w:val="28"/>
          <w:szCs w:val="28"/>
        </w:rPr>
        <w:t>В соответствии с план</w:t>
      </w:r>
      <w:r w:rsidR="004202FA">
        <w:rPr>
          <w:sz w:val="28"/>
          <w:szCs w:val="28"/>
        </w:rPr>
        <w:t>ом работы старшими</w:t>
      </w:r>
      <w:r w:rsidR="00391B97">
        <w:rPr>
          <w:sz w:val="28"/>
          <w:szCs w:val="28"/>
        </w:rPr>
        <w:t xml:space="preserve"> вожат</w:t>
      </w:r>
      <w:r w:rsidR="004202FA">
        <w:rPr>
          <w:sz w:val="28"/>
          <w:szCs w:val="28"/>
        </w:rPr>
        <w:t>ыми</w:t>
      </w:r>
      <w:r w:rsidR="00391B97" w:rsidRPr="00391B97">
        <w:rPr>
          <w:sz w:val="28"/>
          <w:szCs w:val="28"/>
        </w:rPr>
        <w:t xml:space="preserve"> в 2021-2022 году были проведены  следующие основные мероприятия</w:t>
      </w:r>
      <w:r w:rsidR="004202FA">
        <w:rPr>
          <w:sz w:val="28"/>
          <w:szCs w:val="28"/>
        </w:rPr>
        <w:t>.</w:t>
      </w:r>
    </w:p>
    <w:p w:rsidR="00391B97" w:rsidRPr="00391B97" w:rsidRDefault="00391B97" w:rsidP="00391B97">
      <w:pPr>
        <w:shd w:val="clear" w:color="auto" w:fill="FFFFFF"/>
        <w:jc w:val="both"/>
        <w:rPr>
          <w:color w:val="000000"/>
          <w:sz w:val="28"/>
          <w:szCs w:val="28"/>
        </w:rPr>
      </w:pPr>
    </w:p>
    <w:tbl>
      <w:tblPr>
        <w:tblW w:w="964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6663"/>
        <w:gridCol w:w="1843"/>
      </w:tblGrid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«День знаний – торжественная линейка.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ind w:right="459"/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Сентябрь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День солидарности в борьбе с терроризмом</w:t>
            </w:r>
          </w:p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(</w:t>
            </w:r>
            <w:proofErr w:type="spellStart"/>
            <w:r w:rsidRPr="00391B97">
              <w:rPr>
                <w:color w:val="0D0D0D" w:themeColor="text1" w:themeTint="F2"/>
                <w:sz w:val="28"/>
                <w:szCs w:val="28"/>
              </w:rPr>
              <w:t>кл</w:t>
            </w:r>
            <w:proofErr w:type="spellEnd"/>
            <w:r w:rsidRPr="00391B97">
              <w:rPr>
                <w:color w:val="0D0D0D" w:themeColor="text1" w:themeTint="F2"/>
                <w:sz w:val="28"/>
                <w:szCs w:val="28"/>
              </w:rPr>
              <w:t>. часы, конкурсы, акция)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Сентябрь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Экологический субботник, посвященный всероссийской акции «Зеленая Россия»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Сентябрь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«</w:t>
            </w:r>
            <w:proofErr w:type="spellStart"/>
            <w:r w:rsidRPr="00391B97">
              <w:rPr>
                <w:color w:val="0D0D0D" w:themeColor="text1" w:themeTint="F2"/>
                <w:sz w:val="28"/>
                <w:szCs w:val="28"/>
              </w:rPr>
              <w:t>Челлендж</w:t>
            </w:r>
            <w:proofErr w:type="spellEnd"/>
            <w:r w:rsidRPr="00391B97">
              <w:rPr>
                <w:color w:val="0D0D0D" w:themeColor="text1" w:themeTint="F2"/>
                <w:sz w:val="28"/>
                <w:szCs w:val="28"/>
              </w:rPr>
              <w:t xml:space="preserve"> «Вижу и говорю спасибо»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Сентябрь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 xml:space="preserve">Выставка поделок из природного материала </w:t>
            </w:r>
            <w:r w:rsidRPr="00391B97">
              <w:rPr>
                <w:color w:val="0D0D0D" w:themeColor="text1" w:themeTint="F2"/>
                <w:sz w:val="28"/>
                <w:szCs w:val="28"/>
              </w:rPr>
              <w:lastRenderedPageBreak/>
              <w:t>«Осенние чудеса»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lastRenderedPageBreak/>
              <w:t>Октябрь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Принятие в отряд «РДШ»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Октябрь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«День народного единства»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Ноябрь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 xml:space="preserve"> «С любовью к Вам, Учителя!»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Ноябрь</w:t>
            </w:r>
          </w:p>
        </w:tc>
      </w:tr>
      <w:tr w:rsidR="00391B97" w:rsidRPr="00391B97" w:rsidTr="00D14A48">
        <w:trPr>
          <w:trHeight w:val="53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9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«Наркотики. Выход есть!»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Ноябрь</w:t>
            </w:r>
          </w:p>
        </w:tc>
      </w:tr>
      <w:tr w:rsidR="00391B97" w:rsidRPr="00391B97" w:rsidTr="00D14A48">
        <w:trPr>
          <w:trHeight w:val="41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0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«Чистый микрорайон — без наркотиков»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Ноябрь</w:t>
            </w:r>
          </w:p>
        </w:tc>
      </w:tr>
      <w:tr w:rsidR="00391B97" w:rsidRPr="00391B97" w:rsidTr="00D14A48">
        <w:trPr>
          <w:trHeight w:val="27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1" w:history="1">
              <w:proofErr w:type="spellStart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Флешмоб</w:t>
              </w:r>
              <w:proofErr w:type="spellEnd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 xml:space="preserve"> «Жизнь без ДТП</w:t>
              </w:r>
            </w:hyperlink>
            <w:r w:rsidR="00391B97" w:rsidRPr="00391B97">
              <w:rPr>
                <w:color w:val="0D0D0D" w:themeColor="text1" w:themeTint="F2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Ноябрь</w:t>
            </w:r>
          </w:p>
        </w:tc>
      </w:tr>
      <w:tr w:rsidR="00391B97" w:rsidRPr="00391B97" w:rsidTr="00D14A48">
        <w:trPr>
          <w:trHeight w:val="34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2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Уроки Доброты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Декабрь</w:t>
            </w:r>
          </w:p>
        </w:tc>
      </w:tr>
      <w:tr w:rsidR="00391B97" w:rsidRPr="00391B97" w:rsidTr="00D14A48">
        <w:trPr>
          <w:trHeight w:val="35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3" w:history="1">
              <w:proofErr w:type="spellStart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Флешмоб</w:t>
              </w:r>
              <w:proofErr w:type="spellEnd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 xml:space="preserve"> «Герои Дагестана»   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Декабрь</w:t>
            </w:r>
          </w:p>
        </w:tc>
      </w:tr>
      <w:tr w:rsidR="00391B97" w:rsidRPr="00391B97" w:rsidTr="00D14A48">
        <w:trPr>
          <w:trHeight w:val="24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4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«Волшебство Новогодней поры»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Декабрь</w:t>
            </w:r>
          </w:p>
        </w:tc>
      </w:tr>
      <w:tr w:rsidR="00391B97" w:rsidRPr="00391B97" w:rsidTr="00D14A48">
        <w:trPr>
          <w:trHeight w:val="32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5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«Блокадный хлеб»</w:t>
              </w:r>
            </w:hyperlink>
            <w:r w:rsidR="00391B97" w:rsidRPr="00391B97">
              <w:rPr>
                <w:color w:val="0D0D0D" w:themeColor="text1" w:themeTint="F2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Январь</w:t>
            </w:r>
          </w:p>
        </w:tc>
      </w:tr>
      <w:tr w:rsidR="00391B97" w:rsidRPr="00391B97" w:rsidTr="00D14A48">
        <w:trPr>
          <w:trHeight w:val="35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6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«Любимый сюжет»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Февраль</w:t>
            </w:r>
          </w:p>
        </w:tc>
      </w:tr>
      <w:tr w:rsidR="00391B97" w:rsidRPr="00391B97" w:rsidTr="00D14A48">
        <w:trPr>
          <w:trHeight w:val="31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7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«Подари учебник»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Февраль</w:t>
            </w:r>
          </w:p>
        </w:tc>
      </w:tr>
      <w:tr w:rsidR="00391B97" w:rsidRPr="00391B97" w:rsidTr="00D14A48">
        <w:trPr>
          <w:trHeight w:val="1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8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«Армейский чемоданчик»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Февраль</w:t>
            </w:r>
          </w:p>
        </w:tc>
      </w:tr>
      <w:tr w:rsidR="00391B97" w:rsidRPr="00391B97" w:rsidTr="00D14A48">
        <w:trPr>
          <w:trHeight w:val="284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19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Конкурс рисунков «Защитники Отечества»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Февраль</w:t>
            </w:r>
          </w:p>
        </w:tc>
      </w:tr>
      <w:tr w:rsidR="00391B97" w:rsidRPr="00391B97" w:rsidTr="00D14A48">
        <w:trPr>
          <w:trHeight w:val="35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0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 ну-ка, мальчики!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Февраль</w:t>
            </w:r>
          </w:p>
        </w:tc>
      </w:tr>
      <w:tr w:rsidR="00391B97" w:rsidRPr="00391B97" w:rsidTr="00D14A48">
        <w:trPr>
          <w:trHeight w:val="16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>Принятие в отряд «ЮНАРМИЯ»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Февраль</w:t>
            </w:r>
          </w:p>
        </w:tc>
      </w:tr>
      <w:tr w:rsidR="00391B97" w:rsidRPr="00391B97" w:rsidTr="00D14A48">
        <w:trPr>
          <w:trHeight w:val="33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1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Урок на тему: «События на Украине»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2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В поддержку Вооруженных сил России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6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3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 xml:space="preserve">Открытый урок, посвященный подвигу </w:t>
              </w:r>
              <w:proofErr w:type="spellStart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Нурмагомеда</w:t>
              </w:r>
              <w:proofErr w:type="spellEnd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 xml:space="preserve"> </w:t>
              </w:r>
              <w:proofErr w:type="spellStart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Гаджимагомедова</w:t>
              </w:r>
              <w:proofErr w:type="spellEnd"/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40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4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«Письмо солдату»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33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5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Конкурс рисунков «Букет для мамы»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25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6" w:history="1">
              <w:r w:rsidR="004202FA" w:rsidRPr="00391B97">
                <w:rPr>
                  <w:color w:val="0D0D0D" w:themeColor="text1" w:themeTint="F2"/>
                  <w:sz w:val="28"/>
                  <w:szCs w:val="28"/>
                </w:rPr>
                <w:t>Всероссийский урок добровольчества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45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7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Урок Мужества «Герой нашего времени»,</w:t>
              </w:r>
              <w:r w:rsidR="004202FA">
                <w:rPr>
                  <w:color w:val="0D0D0D" w:themeColor="text1" w:themeTint="F2"/>
                  <w:sz w:val="28"/>
                  <w:szCs w:val="28"/>
                </w:rPr>
                <w:t xml:space="preserve"> </w:t>
              </w:r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 xml:space="preserve">посвященный подвигу </w:t>
              </w:r>
              <w:proofErr w:type="spellStart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Нурмагомеда</w:t>
              </w:r>
              <w:proofErr w:type="spellEnd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 xml:space="preserve"> </w:t>
              </w:r>
              <w:proofErr w:type="spellStart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Гаджимагомедова</w:t>
              </w:r>
              <w:proofErr w:type="spellEnd"/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36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8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Неделя ЗОЖ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30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29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Участие во Всероссийской акции «Письмо солдату»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3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0" w:history="1">
              <w:proofErr w:type="spellStart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Флешмоб</w:t>
              </w:r>
              <w:proofErr w:type="spellEnd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 xml:space="preserve"> «</w:t>
              </w:r>
              <w:proofErr w:type="gramStart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Я-</w:t>
              </w:r>
              <w:proofErr w:type="gramEnd"/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 xml:space="preserve"> гражданин России!»</w:t>
              </w:r>
            </w:hyperlink>
            <w:r w:rsidR="00391B97" w:rsidRPr="00391B97">
              <w:rPr>
                <w:color w:val="0D0D0D" w:themeColor="text1" w:themeTint="F2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33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1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Урок «Крымская весна. Мы вместе»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Март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2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Конкурс рисунков «Космос-это мы!»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 xml:space="preserve">Акция  </w:t>
            </w:r>
            <w:hyperlink r:id="rId33" w:history="1">
              <w:r w:rsidRPr="00391B97">
                <w:rPr>
                  <w:color w:val="0D0D0D" w:themeColor="text1" w:themeTint="F2"/>
                  <w:sz w:val="28"/>
                  <w:szCs w:val="28"/>
                  <w:shd w:val="clear" w:color="auto" w:fill="FFFFFF"/>
                </w:rPr>
                <w:t>«Карта звёздного неба»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 xml:space="preserve">Акция </w:t>
            </w:r>
            <w:hyperlink r:id="rId34" w:history="1">
              <w:r w:rsidRPr="00391B97">
                <w:rPr>
                  <w:color w:val="0D0D0D" w:themeColor="text1" w:themeTint="F2"/>
                  <w:sz w:val="28"/>
                  <w:szCs w:val="28"/>
                  <w:shd w:val="clear" w:color="auto" w:fill="FFFFFF"/>
                </w:rPr>
                <w:t>«Космос в твоей жизни»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Единый Урок Памяти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5" w:history="1">
              <w:r w:rsidR="00391B97" w:rsidRPr="00391B97">
                <w:rPr>
                  <w:color w:val="0D0D0D" w:themeColor="text1" w:themeTint="F2"/>
                  <w:sz w:val="28"/>
                  <w:szCs w:val="28"/>
                  <w:shd w:val="clear" w:color="auto" w:fill="FFFFFF"/>
                </w:rPr>
                <w:t>Номинация  «Акция по уборке территории»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6" w:history="1">
              <w:r w:rsidR="00391B97" w:rsidRPr="00391B97">
                <w:rPr>
                  <w:color w:val="0D0D0D" w:themeColor="text1" w:themeTint="F2"/>
                  <w:sz w:val="28"/>
                  <w:szCs w:val="28"/>
                  <w:shd w:val="clear" w:color="auto" w:fill="FFFFFF"/>
                </w:rPr>
                <w:t>Номинация «Акция по посадке деревьев»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391B97" w:rsidP="00D14A48">
            <w:pPr>
              <w:rPr>
                <w:color w:val="0D0D0D" w:themeColor="text1" w:themeTint="F2"/>
                <w:sz w:val="28"/>
                <w:szCs w:val="28"/>
              </w:rPr>
            </w:pPr>
            <w:r w:rsidRPr="00391B97">
              <w:rPr>
                <w:color w:val="0D0D0D" w:themeColor="text1" w:themeTint="F2"/>
                <w:sz w:val="28"/>
                <w:szCs w:val="28"/>
              </w:rPr>
              <w:t xml:space="preserve">Акция </w:t>
            </w:r>
            <w:hyperlink r:id="rId37" w:history="1">
              <w:r w:rsidRPr="00391B97">
                <w:rPr>
                  <w:color w:val="0D0D0D" w:themeColor="text1" w:themeTint="F2"/>
                  <w:sz w:val="28"/>
                  <w:szCs w:val="28"/>
                  <w:shd w:val="clear" w:color="auto" w:fill="FFFFFF"/>
                </w:rPr>
                <w:t>«Всероссийский урок труда»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347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8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«Весенняя неделя добра»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Апрель</w:t>
            </w:r>
          </w:p>
        </w:tc>
      </w:tr>
      <w:tr w:rsidR="00391B97" w:rsidRPr="00391B97" w:rsidTr="00D14A48">
        <w:trPr>
          <w:trHeight w:val="282"/>
        </w:trPr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39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«Брошь Победы»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Май</w:t>
            </w:r>
          </w:p>
        </w:tc>
      </w:tr>
      <w:tr w:rsidR="00391B97" w:rsidRPr="00391B97" w:rsidTr="00D14A48">
        <w:trPr>
          <w:trHeight w:val="35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40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Урок Победы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Май</w:t>
            </w:r>
          </w:p>
        </w:tc>
      </w:tr>
      <w:tr w:rsidR="00391B97" w:rsidRPr="00391B97" w:rsidTr="00D14A48">
        <w:trPr>
          <w:trHeight w:val="4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B97" w:rsidRPr="00391B97" w:rsidRDefault="00CF356B" w:rsidP="00D14A48">
            <w:pPr>
              <w:rPr>
                <w:color w:val="0D0D0D" w:themeColor="text1" w:themeTint="F2"/>
                <w:sz w:val="28"/>
                <w:szCs w:val="28"/>
              </w:rPr>
            </w:pPr>
            <w:hyperlink r:id="rId41" w:history="1">
              <w:r w:rsidR="00391B97" w:rsidRPr="00391B97">
                <w:rPr>
                  <w:color w:val="0D0D0D" w:themeColor="text1" w:themeTint="F2"/>
                  <w:sz w:val="28"/>
                  <w:szCs w:val="28"/>
                </w:rPr>
                <w:t>Акция «Георгиевская ленточка»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B97" w:rsidRPr="00391B97" w:rsidRDefault="00391B97" w:rsidP="00D14A48">
            <w:pPr>
              <w:rPr>
                <w:sz w:val="28"/>
                <w:szCs w:val="28"/>
              </w:rPr>
            </w:pPr>
            <w:r w:rsidRPr="00391B97">
              <w:rPr>
                <w:sz w:val="28"/>
                <w:szCs w:val="28"/>
              </w:rPr>
              <w:t>Май</w:t>
            </w:r>
          </w:p>
        </w:tc>
      </w:tr>
    </w:tbl>
    <w:p w:rsidR="00391B97" w:rsidRPr="00391B97" w:rsidRDefault="00391B97" w:rsidP="0052542F">
      <w:pPr>
        <w:spacing w:line="276" w:lineRule="auto"/>
        <w:ind w:firstLine="851"/>
        <w:jc w:val="both"/>
        <w:rPr>
          <w:sz w:val="28"/>
          <w:szCs w:val="28"/>
        </w:rPr>
      </w:pPr>
    </w:p>
    <w:p w:rsidR="0052542F" w:rsidRPr="00391B97" w:rsidRDefault="0052542F" w:rsidP="0052542F">
      <w:pPr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 </w:t>
      </w:r>
      <w:r w:rsidRPr="00391B97">
        <w:rPr>
          <w:color w:val="000000"/>
          <w:sz w:val="28"/>
          <w:szCs w:val="28"/>
        </w:rPr>
        <w:tab/>
        <w:t xml:space="preserve">   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       В течение учебного года </w:t>
      </w:r>
      <w:r w:rsidR="00D80AAF" w:rsidRPr="00391B97">
        <w:rPr>
          <w:color w:val="000000"/>
          <w:sz w:val="28"/>
          <w:szCs w:val="28"/>
        </w:rPr>
        <w:t>учащиеся</w:t>
      </w:r>
      <w:r w:rsidRPr="00391B97">
        <w:rPr>
          <w:color w:val="000000"/>
          <w:sz w:val="28"/>
          <w:szCs w:val="28"/>
        </w:rPr>
        <w:t xml:space="preserve"> ОУ также принимали участие и в  районных, областных и всероссийских конкурсах</w:t>
      </w:r>
      <w:r w:rsidR="00D80AAF" w:rsidRPr="00391B97">
        <w:rPr>
          <w:color w:val="000000"/>
          <w:sz w:val="28"/>
          <w:szCs w:val="28"/>
        </w:rPr>
        <w:t>, акциях</w:t>
      </w:r>
      <w:r w:rsidRPr="00391B97">
        <w:rPr>
          <w:color w:val="000000"/>
          <w:sz w:val="28"/>
          <w:szCs w:val="28"/>
        </w:rPr>
        <w:t>:</w:t>
      </w:r>
    </w:p>
    <w:p w:rsidR="0052542F" w:rsidRPr="00391B97" w:rsidRDefault="0052542F" w:rsidP="0052542F">
      <w:pPr>
        <w:shd w:val="clear" w:color="auto" w:fill="FFFFFF"/>
        <w:jc w:val="both"/>
        <w:rPr>
          <w:b/>
          <w:color w:val="000000"/>
          <w:sz w:val="28"/>
          <w:szCs w:val="28"/>
          <w:u w:val="single"/>
        </w:rPr>
      </w:pPr>
      <w:r w:rsidRPr="00391B97">
        <w:rPr>
          <w:b/>
          <w:color w:val="000000"/>
          <w:sz w:val="28"/>
          <w:szCs w:val="28"/>
          <w:u w:val="single"/>
        </w:rPr>
        <w:t>Акция « Письмо солдату»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 xml:space="preserve">     27 января</w:t>
      </w:r>
      <w:r w:rsidRPr="00391B97">
        <w:rPr>
          <w:color w:val="000000"/>
          <w:sz w:val="28"/>
          <w:szCs w:val="28"/>
        </w:rPr>
        <w:t xml:space="preserve"> в рамках проведения муниципального конкурса  военно-патриотической направленности  в ОУ прошла акция  «Письмо солдату».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     Юнармейцам было дано задание – написать благодарственные письма  своим прадедам. </w:t>
      </w:r>
      <w:r w:rsidR="00DA7A5A" w:rsidRPr="00391B97">
        <w:rPr>
          <w:color w:val="000000"/>
          <w:sz w:val="28"/>
          <w:szCs w:val="28"/>
        </w:rPr>
        <w:t xml:space="preserve">Учащиеся </w:t>
      </w:r>
      <w:r w:rsidRPr="00391B97">
        <w:rPr>
          <w:color w:val="000000"/>
          <w:sz w:val="28"/>
          <w:szCs w:val="28"/>
        </w:rPr>
        <w:t>в письменной форме выражали благодарность  солдату: «Спасибо! Спасибо всем тем, кто отважно боролся за свою Родину. Благодаря вам, мы живем сейчас мирной жизнью. Ваш подвиг бессмертен, он будет жить в веках. Ценой своей жизни вы отстояли победу!».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DA7A5A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>29 января</w:t>
      </w:r>
      <w:r w:rsidRPr="00391B97">
        <w:rPr>
          <w:color w:val="000000"/>
          <w:sz w:val="28"/>
          <w:szCs w:val="28"/>
        </w:rPr>
        <w:t xml:space="preserve"> в ЦТКНР Кизлярского района в рамках Года памяти и славы в России и Великой Победы стартовала акция </w:t>
      </w:r>
      <w:r w:rsidR="00DA7A5A" w:rsidRPr="00391B97">
        <w:rPr>
          <w:color w:val="000000"/>
          <w:sz w:val="28"/>
          <w:szCs w:val="28"/>
        </w:rPr>
        <w:t>«</w:t>
      </w:r>
      <w:r w:rsidRPr="00391B97">
        <w:rPr>
          <w:color w:val="000000"/>
          <w:sz w:val="28"/>
          <w:szCs w:val="28"/>
        </w:rPr>
        <w:t>Красная звезда</w:t>
      </w:r>
      <w:r w:rsidR="00DA7A5A" w:rsidRPr="00391B97">
        <w:rPr>
          <w:color w:val="000000"/>
          <w:sz w:val="28"/>
          <w:szCs w:val="28"/>
        </w:rPr>
        <w:t>»</w:t>
      </w:r>
      <w:r w:rsidRPr="00391B97">
        <w:rPr>
          <w:color w:val="000000"/>
          <w:sz w:val="28"/>
          <w:szCs w:val="28"/>
        </w:rPr>
        <w:t>,  участие в которой приняли волонтёры, юнармейцы и учащиеся ОУ, представители районной администрации и общественных</w:t>
      </w:r>
      <w:r w:rsidR="00DA7A5A" w:rsidRPr="00391B97">
        <w:rPr>
          <w:color w:val="000000"/>
          <w:sz w:val="28"/>
          <w:szCs w:val="28"/>
        </w:rPr>
        <w:t xml:space="preserve"> </w:t>
      </w:r>
      <w:r w:rsidRPr="00391B97">
        <w:rPr>
          <w:color w:val="000000"/>
          <w:sz w:val="28"/>
          <w:szCs w:val="28"/>
        </w:rPr>
        <w:t>организаций Кизлярского района.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В этот день прозвучали рассказы-воспоминания об участниках тех далёких событий. Затем присутствующие прикрепили свои красные звёзды на стену.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>15 февраля</w:t>
      </w:r>
      <w:r w:rsidRPr="00391B97">
        <w:rPr>
          <w:color w:val="000000"/>
          <w:sz w:val="28"/>
          <w:szCs w:val="28"/>
        </w:rPr>
        <w:t xml:space="preserve">, в рамках </w:t>
      </w:r>
      <w:proofErr w:type="gramStart"/>
      <w:r w:rsidRPr="00391B97">
        <w:rPr>
          <w:color w:val="000000"/>
          <w:sz w:val="28"/>
          <w:szCs w:val="28"/>
        </w:rPr>
        <w:t>акции, объявленной Российским Движением Школьников в ОУ прошел</w:t>
      </w:r>
      <w:proofErr w:type="gramEnd"/>
      <w:r w:rsidRPr="00391B97">
        <w:rPr>
          <w:color w:val="000000"/>
          <w:sz w:val="28"/>
          <w:szCs w:val="28"/>
        </w:rPr>
        <w:t xml:space="preserve"> День «Армейского чемоданчика», посвященный Дню защитника Отечества, и  годовщине со </w:t>
      </w:r>
      <w:r w:rsidR="00DA7A5A" w:rsidRPr="00391B97">
        <w:rPr>
          <w:color w:val="000000"/>
          <w:sz w:val="28"/>
          <w:szCs w:val="28"/>
        </w:rPr>
        <w:t>Дня Великой Победы</w:t>
      </w:r>
      <w:r w:rsidRPr="00391B97">
        <w:rPr>
          <w:color w:val="000000"/>
          <w:sz w:val="28"/>
          <w:szCs w:val="28"/>
        </w:rPr>
        <w:t>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Дню «Армейского чемодан</w:t>
      </w:r>
      <w:r w:rsidR="00DA7A5A" w:rsidRPr="00391B97">
        <w:rPr>
          <w:color w:val="000000"/>
          <w:sz w:val="28"/>
          <w:szCs w:val="28"/>
        </w:rPr>
        <w:t>чика</w:t>
      </w:r>
      <w:r w:rsidRPr="00391B97">
        <w:rPr>
          <w:color w:val="000000"/>
          <w:sz w:val="28"/>
          <w:szCs w:val="28"/>
        </w:rPr>
        <w:t>» предшествовала очень кропотливая работа: в течени</w:t>
      </w:r>
      <w:proofErr w:type="gramStart"/>
      <w:r w:rsidRPr="00391B97">
        <w:rPr>
          <w:color w:val="000000"/>
          <w:sz w:val="28"/>
          <w:szCs w:val="28"/>
        </w:rPr>
        <w:t>и</w:t>
      </w:r>
      <w:proofErr w:type="gramEnd"/>
      <w:r w:rsidRPr="00391B97">
        <w:rPr>
          <w:color w:val="000000"/>
          <w:sz w:val="28"/>
          <w:szCs w:val="28"/>
        </w:rPr>
        <w:t xml:space="preserve"> недели в классных коллективах шел сбор предметов быта и досуга членов своей семьи, прошедших срочную или профессиональную службу (дембельских альбомов, солдатской формы, значков, удостоверений, музыкальных инструментов и т.д.). Затем данные предметы собирались в настоящий армейский чемодан.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  В фойе школ была организована выставка «Армейских чемоданчиков», посетителями которой стали учащиеся, учителя, родители и гости школы. </w:t>
      </w:r>
    </w:p>
    <w:p w:rsidR="0052542F" w:rsidRPr="00391B97" w:rsidRDefault="0052542F" w:rsidP="0052542F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 xml:space="preserve">  </w:t>
      </w:r>
    </w:p>
    <w:p w:rsidR="0052542F" w:rsidRPr="00391B97" w:rsidRDefault="0052542F" w:rsidP="0052542F">
      <w:pPr>
        <w:shd w:val="clear" w:color="auto" w:fill="FFFFFF"/>
        <w:jc w:val="both"/>
        <w:rPr>
          <w:b/>
          <w:bCs/>
          <w:color w:val="000000"/>
          <w:sz w:val="28"/>
          <w:szCs w:val="28"/>
          <w:u w:val="single"/>
        </w:rPr>
      </w:pPr>
      <w:r w:rsidRPr="00391B97">
        <w:rPr>
          <w:b/>
          <w:bCs/>
          <w:color w:val="000000"/>
          <w:sz w:val="28"/>
          <w:szCs w:val="28"/>
          <w:u w:val="single"/>
        </w:rPr>
        <w:t>Акция «Берегите друг друга»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>С 27 января по 28 февраля</w:t>
      </w:r>
      <w:r w:rsidRPr="00391B97">
        <w:rPr>
          <w:color w:val="000000"/>
          <w:sz w:val="28"/>
          <w:szCs w:val="28"/>
        </w:rPr>
        <w:t xml:space="preserve"> в рамках конкурса «</w:t>
      </w:r>
      <w:proofErr w:type="gramStart"/>
      <w:r w:rsidRPr="00391B97">
        <w:rPr>
          <w:color w:val="000000"/>
          <w:sz w:val="28"/>
          <w:szCs w:val="28"/>
        </w:rPr>
        <w:t>Добровольческие</w:t>
      </w:r>
      <w:proofErr w:type="gramEnd"/>
      <w:r w:rsidRPr="00391B97">
        <w:rPr>
          <w:color w:val="000000"/>
          <w:sz w:val="28"/>
          <w:szCs w:val="28"/>
        </w:rPr>
        <w:t xml:space="preserve"> игры-2022»  в ОУ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совместно с волонтерами  «Новое поколение»  под руководством старших вожатых  провели акцию «Берегите друг друга»</w:t>
      </w:r>
      <w:proofErr w:type="gramStart"/>
      <w:r w:rsidRPr="00391B97">
        <w:rPr>
          <w:color w:val="000000"/>
          <w:sz w:val="28"/>
          <w:szCs w:val="28"/>
        </w:rPr>
        <w:t xml:space="preserve"> .</w:t>
      </w:r>
      <w:proofErr w:type="gramEnd"/>
    </w:p>
    <w:p w:rsidR="0052542F" w:rsidRPr="00391B97" w:rsidRDefault="0052542F" w:rsidP="0074239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91B97">
        <w:rPr>
          <w:b/>
          <w:bCs/>
          <w:color w:val="000000"/>
          <w:sz w:val="28"/>
          <w:szCs w:val="28"/>
        </w:rPr>
        <w:t xml:space="preserve">    </w:t>
      </w:r>
      <w:r w:rsidRPr="00391B97">
        <w:rPr>
          <w:b/>
          <w:color w:val="000000"/>
          <w:sz w:val="28"/>
          <w:szCs w:val="28"/>
          <w:u w:val="single"/>
        </w:rPr>
        <w:t>Целью акции являются</w:t>
      </w:r>
      <w:r w:rsidRPr="00391B97">
        <w:rPr>
          <w:color w:val="000000"/>
          <w:sz w:val="28"/>
          <w:szCs w:val="28"/>
        </w:rPr>
        <w:t xml:space="preserve"> – профилактика и предупреждение дорожно-транспортного травматизма у взрослых и детей и формирование </w:t>
      </w:r>
      <w:r w:rsidRPr="00391B97">
        <w:rPr>
          <w:color w:val="000000"/>
          <w:sz w:val="28"/>
          <w:szCs w:val="28"/>
        </w:rPr>
        <w:lastRenderedPageBreak/>
        <w:t>ответственного отношения к соблюдениям правил дорожного движения. </w:t>
      </w:r>
    </w:p>
    <w:p w:rsidR="0052542F" w:rsidRPr="00391B97" w:rsidRDefault="00742399" w:rsidP="0074239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52542F" w:rsidRPr="00391B97">
        <w:rPr>
          <w:color w:val="000000"/>
          <w:sz w:val="28"/>
          <w:szCs w:val="28"/>
        </w:rPr>
        <w:t xml:space="preserve">  В школах были проведены различные по форме мероприятия, направленные на предупреждение дорожного травматизма. Наряду с традиционными уроками, которые проводятся в школах, необходимо искать новые формы воспитания у детей соблюдения правил дорожного движения, что становится особо важно в начале учебного года. Такой необычной формой является волонтерская акция, где сами дети призывают своих сверстников акцентировать внимание на проблеме дорожно-транспортных происшествий с участием школьников. Обучать детей правилам дорожного движения необходимо с самого раннего возраста, для того чтобы малыши поступали правильно, когда будут самостоятельно переходить дорогу. Большинство ошибок на дороге происходит из-за привычек  с детства, поэтому обучение правилам поведения на дороге в раннем возрасте – это фундамент, основа на всю жизнь. Для легкого запоминания и процесса обучения, для самых маленьких пешеходов с</w:t>
      </w:r>
      <w:r w:rsidR="00DA7A5A" w:rsidRPr="00391B97">
        <w:rPr>
          <w:color w:val="000000"/>
          <w:sz w:val="28"/>
          <w:szCs w:val="28"/>
        </w:rPr>
        <w:t xml:space="preserve"> </w:t>
      </w:r>
      <w:r w:rsidR="0052542F" w:rsidRPr="00391B97">
        <w:rPr>
          <w:color w:val="000000"/>
          <w:sz w:val="28"/>
          <w:szCs w:val="28"/>
        </w:rPr>
        <w:t>15 по 25 февраля были проведены волонтерами познавательные игры и развлечения по ПДД  «Знаю ли я правила дорожного движения», «Будьте внимательны», «Три чудесных цвета».</w:t>
      </w:r>
      <w:r w:rsidR="00DA7A5A" w:rsidRPr="00391B97">
        <w:rPr>
          <w:color w:val="000000"/>
          <w:sz w:val="28"/>
          <w:szCs w:val="28"/>
        </w:rPr>
        <w:t xml:space="preserve"> </w:t>
      </w:r>
      <w:r w:rsidR="0052542F" w:rsidRPr="00391B97">
        <w:rPr>
          <w:color w:val="000000"/>
          <w:sz w:val="28"/>
          <w:szCs w:val="28"/>
        </w:rPr>
        <w:t xml:space="preserve">Эти игры помогают детям впервые встретиться с «дорогой», но в безопасных условиях, где на первых этапах при совершении ошибки малыши не пострадают, а после необходимых разъяснений и повторений не совершат ее уже в реальных условиях. </w:t>
      </w:r>
    </w:p>
    <w:p w:rsidR="00DA7A5A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>3 февраля</w:t>
      </w:r>
      <w:r w:rsidRPr="00391B97">
        <w:rPr>
          <w:color w:val="000000"/>
          <w:sz w:val="28"/>
          <w:szCs w:val="28"/>
        </w:rPr>
        <w:t xml:space="preserve"> волонтеры  «Новое поколение» провели для воспитанников детского сада игровую программу «Приключения в стране </w:t>
      </w:r>
      <w:proofErr w:type="spellStart"/>
      <w:r w:rsidRPr="00391B97">
        <w:rPr>
          <w:color w:val="000000"/>
          <w:sz w:val="28"/>
          <w:szCs w:val="28"/>
        </w:rPr>
        <w:t>Светофории</w:t>
      </w:r>
      <w:proofErr w:type="spellEnd"/>
      <w:r w:rsidRPr="00391B97">
        <w:rPr>
          <w:color w:val="000000"/>
          <w:sz w:val="28"/>
          <w:szCs w:val="28"/>
        </w:rPr>
        <w:t xml:space="preserve">».  Волонтеры познакомили малышей с историей появления светофора. Выполняя задания, и отвечая на вопросы по правилам дорожного движения. 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В рамках акции </w:t>
      </w:r>
      <w:r w:rsidRPr="00391B97">
        <w:rPr>
          <w:b/>
          <w:color w:val="000000"/>
          <w:sz w:val="28"/>
          <w:szCs w:val="28"/>
        </w:rPr>
        <w:t>21 февраля</w:t>
      </w:r>
      <w:r w:rsidRPr="00391B97">
        <w:rPr>
          <w:color w:val="000000"/>
          <w:sz w:val="28"/>
          <w:szCs w:val="28"/>
        </w:rPr>
        <w:t xml:space="preserve">  волонтёры ОУ  совместно с ГИБДД вышли на улицу села  </w:t>
      </w:r>
      <w:proofErr w:type="gramStart"/>
      <w:r w:rsidRPr="00391B97">
        <w:rPr>
          <w:color w:val="000000"/>
          <w:sz w:val="28"/>
          <w:szCs w:val="28"/>
        </w:rPr>
        <w:t>такие</w:t>
      </w:r>
      <w:proofErr w:type="gramEnd"/>
      <w:r w:rsidRPr="00391B97">
        <w:rPr>
          <w:color w:val="000000"/>
          <w:sz w:val="28"/>
          <w:szCs w:val="28"/>
        </w:rPr>
        <w:t xml:space="preserve"> как и останавливали водителей, которым напоминали о необходимости аккуратности и уважения на дорогах, как по отношению к пешеходам, так и к автолюбителям. Также ребята раздавали   буклеты и памятки  для водителей и родителей  с надписью «Дорогу детям».  «</w:t>
      </w:r>
      <w:r w:rsidRPr="00391B97">
        <w:rPr>
          <w:iCs/>
          <w:color w:val="000000"/>
          <w:sz w:val="28"/>
          <w:szCs w:val="28"/>
        </w:rPr>
        <w:t>Также мы хотим обратить внимание водителей на увеличение аварий в школьный период. Главное – не просто раздать листовки водителям, а заставить их задуматься</w:t>
      </w:r>
      <w:r w:rsidRPr="00391B97">
        <w:rPr>
          <w:color w:val="000000"/>
          <w:sz w:val="28"/>
          <w:szCs w:val="28"/>
        </w:rPr>
        <w:t>» -</w:t>
      </w:r>
      <w:r w:rsidR="00DA7A5A" w:rsidRPr="00391B97">
        <w:rPr>
          <w:color w:val="000000"/>
          <w:sz w:val="28"/>
          <w:szCs w:val="28"/>
        </w:rPr>
        <w:t xml:space="preserve"> </w:t>
      </w:r>
      <w:r w:rsidRPr="00391B97">
        <w:rPr>
          <w:color w:val="000000"/>
          <w:sz w:val="28"/>
          <w:szCs w:val="28"/>
        </w:rPr>
        <w:t>говорили волонтеры. Работа по данному проекту помогает всем участникам дорожного движения осознать, насколько важно соблюдать правила дорожного движения. Ведь ни для кого не секрет, что и водителям, и пешеходам гораздо приятнее общаться с вежливыми и доброжелательными волонтерами, нежели с сотрудниками ГИБДД – именно поэтому проведение профилактических акций и мероприятий по безопасности дорожного движения с участием волонтеров дает более эффективные результаты в данном направлении.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t xml:space="preserve">     18 февраля</w:t>
      </w:r>
      <w:r w:rsidRPr="00391B97">
        <w:rPr>
          <w:color w:val="000000"/>
          <w:sz w:val="28"/>
          <w:szCs w:val="28"/>
        </w:rPr>
        <w:t xml:space="preserve"> среди учащихся ОУ были проведены конкурс рисунков на тему: «Страна дорожных знаков». Каждый из ребят проявил свою фантазию в рисунке, в своих работах ребята показали свое видение, как уберечь себя и других ребят от беды. Ребята с большим желанием и интересом участвовали.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2542F" w:rsidRPr="00391B97" w:rsidRDefault="0018303B" w:rsidP="0018303B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391B97">
        <w:rPr>
          <w:b/>
          <w:color w:val="000000"/>
          <w:sz w:val="28"/>
          <w:szCs w:val="28"/>
        </w:rPr>
        <w:lastRenderedPageBreak/>
        <w:t>П</w:t>
      </w:r>
      <w:r w:rsidR="0052542F" w:rsidRPr="00391B97">
        <w:rPr>
          <w:b/>
          <w:color w:val="000000"/>
          <w:sz w:val="28"/>
          <w:szCs w:val="28"/>
        </w:rPr>
        <w:t>роведенны</w:t>
      </w:r>
      <w:r w:rsidRPr="00391B97">
        <w:rPr>
          <w:b/>
          <w:color w:val="000000"/>
          <w:sz w:val="28"/>
          <w:szCs w:val="28"/>
        </w:rPr>
        <w:t>е</w:t>
      </w:r>
      <w:r w:rsidR="0052542F" w:rsidRPr="00391B97">
        <w:rPr>
          <w:b/>
          <w:color w:val="000000"/>
          <w:sz w:val="28"/>
          <w:szCs w:val="28"/>
        </w:rPr>
        <w:t xml:space="preserve"> мероприятия,</w:t>
      </w:r>
      <w:r w:rsidRPr="00391B97">
        <w:rPr>
          <w:b/>
          <w:color w:val="000000"/>
          <w:sz w:val="28"/>
          <w:szCs w:val="28"/>
        </w:rPr>
        <w:t xml:space="preserve"> </w:t>
      </w:r>
      <w:r w:rsidR="0052542F" w:rsidRPr="00391B97">
        <w:rPr>
          <w:b/>
          <w:color w:val="000000"/>
          <w:sz w:val="28"/>
          <w:szCs w:val="28"/>
        </w:rPr>
        <w:t>посвященны</w:t>
      </w:r>
      <w:r w:rsidRPr="00391B97">
        <w:rPr>
          <w:b/>
          <w:color w:val="000000"/>
          <w:sz w:val="28"/>
          <w:szCs w:val="28"/>
        </w:rPr>
        <w:t>е</w:t>
      </w:r>
      <w:r w:rsidR="0052542F" w:rsidRPr="00391B97">
        <w:rPr>
          <w:b/>
          <w:color w:val="000000"/>
          <w:sz w:val="28"/>
          <w:szCs w:val="28"/>
        </w:rPr>
        <w:t xml:space="preserve"> Великой Побед</w:t>
      </w:r>
      <w:r w:rsidRPr="00391B97">
        <w:rPr>
          <w:b/>
          <w:color w:val="000000"/>
          <w:sz w:val="28"/>
          <w:szCs w:val="28"/>
        </w:rPr>
        <w:t>е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       В целях сохранения исторической преемственности поколений, воспитания бережного отношения к историческому прошлому и настоящему России, формирования духовно-нравственных и гражданско-патриотических качеств личности с учащимися проведен ряд мероприятий, посвященных этой знаменательной дате.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1. Ученики приняли участие в проекте Дорога памяти.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2. Акция «Наследники Победы»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3. Акция «Стихи о войне» 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4. Акция «Песни Великой Победы» 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5. Акция «Окна Победы»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6. Рисунки, посвященные Дню Победы 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7. Акция «Бессмертный полк онлайн» 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 xml:space="preserve">8. Акция «Георгиевская ленточка» 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9. Акция «Мы все равно скажем спасибо»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10. Акция «Свеча памяти»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11. Акция «Города-Герои»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12. Акция «</w:t>
      </w:r>
      <w:r w:rsidR="0018303B" w:rsidRPr="00391B97">
        <w:rPr>
          <w:color w:val="000000"/>
          <w:sz w:val="28"/>
          <w:szCs w:val="28"/>
        </w:rPr>
        <w:t>П</w:t>
      </w:r>
      <w:r w:rsidRPr="00391B97">
        <w:rPr>
          <w:color w:val="000000"/>
          <w:sz w:val="28"/>
          <w:szCs w:val="28"/>
        </w:rPr>
        <w:t>ионеры-Герои»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13. Акция «Мы помним! Мы не забудем!»</w:t>
      </w:r>
    </w:p>
    <w:p w:rsidR="0052542F" w:rsidRPr="00391B97" w:rsidRDefault="0052542F" w:rsidP="0052542F">
      <w:pPr>
        <w:shd w:val="clear" w:color="auto" w:fill="FFFFFF"/>
        <w:jc w:val="both"/>
        <w:rPr>
          <w:color w:val="000000"/>
          <w:sz w:val="28"/>
          <w:szCs w:val="28"/>
        </w:rPr>
      </w:pPr>
      <w:r w:rsidRPr="00391B97">
        <w:rPr>
          <w:color w:val="000000"/>
          <w:sz w:val="28"/>
          <w:szCs w:val="28"/>
        </w:rPr>
        <w:t>14. Акция «Герои в моей семье»</w:t>
      </w:r>
    </w:p>
    <w:p w:rsidR="0018303B" w:rsidRPr="00391B97" w:rsidRDefault="0018303B" w:rsidP="0052542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2542F" w:rsidRDefault="005C3C3F" w:rsidP="005C3C3F">
      <w:pPr>
        <w:spacing w:line="276" w:lineRule="auto"/>
        <w:ind w:firstLine="709"/>
        <w:jc w:val="both"/>
        <w:rPr>
          <w:bCs/>
          <w:iCs/>
          <w:color w:val="000000"/>
          <w:sz w:val="28"/>
          <w:szCs w:val="28"/>
        </w:rPr>
      </w:pPr>
      <w:proofErr w:type="gramStart"/>
      <w:r w:rsidRPr="005C3C3F">
        <w:rPr>
          <w:sz w:val="28"/>
          <w:szCs w:val="28"/>
        </w:rPr>
        <w:t>На конец</w:t>
      </w:r>
      <w:proofErr w:type="gramEnd"/>
      <w:r w:rsidRPr="005C3C3F">
        <w:rPr>
          <w:sz w:val="28"/>
          <w:szCs w:val="28"/>
        </w:rPr>
        <w:t xml:space="preserve"> 2021-2022 учебного года </w:t>
      </w:r>
      <w:r w:rsidR="0052542F" w:rsidRPr="005C3C3F">
        <w:rPr>
          <w:bCs/>
          <w:iCs/>
          <w:color w:val="000000"/>
          <w:sz w:val="28"/>
          <w:szCs w:val="28"/>
        </w:rPr>
        <w:t xml:space="preserve">общее количество волонтеров </w:t>
      </w:r>
      <w:r w:rsidRPr="005C3C3F">
        <w:rPr>
          <w:bCs/>
          <w:iCs/>
          <w:color w:val="000000"/>
          <w:sz w:val="28"/>
          <w:szCs w:val="28"/>
        </w:rPr>
        <w:t xml:space="preserve">в Кизлярском районе </w:t>
      </w:r>
      <w:r w:rsidR="0052542F" w:rsidRPr="005C3C3F">
        <w:rPr>
          <w:bCs/>
          <w:iCs/>
          <w:color w:val="000000"/>
          <w:sz w:val="28"/>
          <w:szCs w:val="28"/>
        </w:rPr>
        <w:t>составляет 946</w:t>
      </w:r>
      <w:r w:rsidRPr="005C3C3F">
        <w:rPr>
          <w:bCs/>
          <w:iCs/>
          <w:color w:val="000000"/>
          <w:sz w:val="28"/>
          <w:szCs w:val="28"/>
        </w:rPr>
        <w:t xml:space="preserve"> учащихся, </w:t>
      </w:r>
      <w:r w:rsidR="0052542F" w:rsidRPr="005C3C3F">
        <w:rPr>
          <w:bCs/>
          <w:iCs/>
          <w:color w:val="000000"/>
          <w:sz w:val="28"/>
          <w:szCs w:val="28"/>
        </w:rPr>
        <w:t>юнармейцев</w:t>
      </w:r>
      <w:r w:rsidRPr="005C3C3F">
        <w:rPr>
          <w:bCs/>
          <w:iCs/>
          <w:color w:val="000000"/>
          <w:sz w:val="28"/>
          <w:szCs w:val="28"/>
        </w:rPr>
        <w:t xml:space="preserve"> 108.</w:t>
      </w:r>
    </w:p>
    <w:p w:rsidR="00A8013C" w:rsidRDefault="00A8013C" w:rsidP="005C3C3F">
      <w:pPr>
        <w:spacing w:line="276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За отчетный период методист </w:t>
      </w:r>
      <w:proofErr w:type="spellStart"/>
      <w:r>
        <w:rPr>
          <w:bCs/>
          <w:iCs/>
          <w:color w:val="000000"/>
          <w:sz w:val="28"/>
          <w:szCs w:val="28"/>
        </w:rPr>
        <w:t>Муталибова</w:t>
      </w:r>
      <w:proofErr w:type="spellEnd"/>
      <w:r>
        <w:rPr>
          <w:bCs/>
          <w:iCs/>
          <w:color w:val="000000"/>
          <w:sz w:val="28"/>
          <w:szCs w:val="28"/>
        </w:rPr>
        <w:t xml:space="preserve"> Л. К. приняла участие выездных </w:t>
      </w:r>
      <w:proofErr w:type="gramStart"/>
      <w:r>
        <w:rPr>
          <w:bCs/>
          <w:iCs/>
          <w:color w:val="000000"/>
          <w:sz w:val="28"/>
          <w:szCs w:val="28"/>
        </w:rPr>
        <w:t>мероприятиях</w:t>
      </w:r>
      <w:proofErr w:type="gramEnd"/>
      <w:r>
        <w:rPr>
          <w:bCs/>
          <w:iCs/>
          <w:color w:val="000000"/>
          <w:sz w:val="28"/>
          <w:szCs w:val="28"/>
        </w:rPr>
        <w:t>:</w:t>
      </w:r>
    </w:p>
    <w:p w:rsidR="00A8013C" w:rsidRPr="00C83DAC" w:rsidRDefault="00A8013C" w:rsidP="00A8013C">
      <w:pPr>
        <w:pStyle w:val="a5"/>
        <w:numPr>
          <w:ilvl w:val="0"/>
          <w:numId w:val="10"/>
        </w:numPr>
        <w:spacing w:line="276" w:lineRule="auto"/>
        <w:jc w:val="both"/>
        <w:rPr>
          <w:bCs/>
          <w:iCs/>
          <w:color w:val="000000"/>
          <w:sz w:val="28"/>
          <w:szCs w:val="28"/>
        </w:rPr>
      </w:pPr>
      <w:r w:rsidRPr="00A8013C">
        <w:rPr>
          <w:bCs/>
          <w:iCs/>
          <w:color w:val="000000"/>
          <w:sz w:val="28"/>
          <w:szCs w:val="28"/>
        </w:rPr>
        <w:t>«</w:t>
      </w:r>
      <w:r w:rsidRPr="00A8013C">
        <w:rPr>
          <w:sz w:val="28"/>
          <w:szCs w:val="28"/>
        </w:rPr>
        <w:t>Организация военно-патриотической работы с учащимися, педагогами, родителями обучающихся образовательных организаций»</w:t>
      </w:r>
      <w:r>
        <w:rPr>
          <w:sz w:val="28"/>
          <w:szCs w:val="28"/>
        </w:rPr>
        <w:t xml:space="preserve"> 28.09.2021г.,</w:t>
      </w:r>
      <w:r w:rsidR="00C83DAC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="00C83DAC">
        <w:rPr>
          <w:sz w:val="28"/>
          <w:szCs w:val="28"/>
        </w:rPr>
        <w:t xml:space="preserve"> </w:t>
      </w:r>
      <w:r>
        <w:rPr>
          <w:sz w:val="28"/>
          <w:szCs w:val="28"/>
        </w:rPr>
        <w:t>Каспийск</w:t>
      </w:r>
    </w:p>
    <w:p w:rsidR="00C83DAC" w:rsidRPr="00C83DAC" w:rsidRDefault="00C83DAC" w:rsidP="00C83DAC">
      <w:pPr>
        <w:pStyle w:val="a5"/>
        <w:numPr>
          <w:ilvl w:val="0"/>
          <w:numId w:val="10"/>
        </w:numPr>
        <w:spacing w:line="276" w:lineRule="auto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>Республиканский форум «По ступеням РДШ» 11.11.2021г.</w:t>
      </w:r>
      <w:proofErr w:type="gramStart"/>
      <w:r>
        <w:rPr>
          <w:sz w:val="28"/>
          <w:szCs w:val="28"/>
        </w:rPr>
        <w:t>,г</w:t>
      </w:r>
      <w:proofErr w:type="gramEnd"/>
      <w:r>
        <w:rPr>
          <w:sz w:val="28"/>
          <w:szCs w:val="28"/>
        </w:rPr>
        <w:t>. Махачкала</w:t>
      </w:r>
    </w:p>
    <w:p w:rsidR="00A8013C" w:rsidRPr="00C83DAC" w:rsidRDefault="00A8013C" w:rsidP="00A8013C">
      <w:pPr>
        <w:pStyle w:val="a5"/>
        <w:numPr>
          <w:ilvl w:val="0"/>
          <w:numId w:val="10"/>
        </w:numPr>
        <w:spacing w:line="276" w:lineRule="auto"/>
        <w:jc w:val="both"/>
        <w:rPr>
          <w:bCs/>
          <w:iCs/>
          <w:color w:val="000000"/>
          <w:sz w:val="28"/>
          <w:szCs w:val="28"/>
        </w:rPr>
      </w:pPr>
      <w:r w:rsidRPr="00C83DAC">
        <w:rPr>
          <w:sz w:val="28"/>
          <w:szCs w:val="28"/>
        </w:rPr>
        <w:t>«</w:t>
      </w:r>
      <w:r w:rsidR="00C83DAC" w:rsidRPr="00C83DAC">
        <w:rPr>
          <w:bCs/>
          <w:kern w:val="36"/>
          <w:sz w:val="28"/>
          <w:szCs w:val="28"/>
          <w:lang w:eastAsia="ru-RU"/>
        </w:rPr>
        <w:t>Повышение престижа военной службы  в системе военно-патриотического и гражданско-патриотического воспитания молодежи»</w:t>
      </w:r>
      <w:r w:rsidR="00C83DAC" w:rsidRPr="00C83DAC">
        <w:rPr>
          <w:bCs/>
          <w:kern w:val="36"/>
          <w:sz w:val="28"/>
          <w:szCs w:val="28"/>
          <w:lang w:eastAsia="ru-RU"/>
        </w:rPr>
        <w:t xml:space="preserve"> 18.11.2021г.</w:t>
      </w:r>
      <w:proofErr w:type="gramStart"/>
      <w:r w:rsidR="00C83DAC" w:rsidRPr="00C83DAC">
        <w:rPr>
          <w:bCs/>
          <w:kern w:val="36"/>
          <w:sz w:val="28"/>
          <w:szCs w:val="28"/>
          <w:lang w:eastAsia="ru-RU"/>
        </w:rPr>
        <w:t>,г</w:t>
      </w:r>
      <w:proofErr w:type="gramEnd"/>
      <w:r w:rsidR="00C83DAC" w:rsidRPr="00C83DAC">
        <w:rPr>
          <w:bCs/>
          <w:kern w:val="36"/>
          <w:sz w:val="28"/>
          <w:szCs w:val="28"/>
          <w:lang w:eastAsia="ru-RU"/>
        </w:rPr>
        <w:t>.</w:t>
      </w:r>
      <w:r w:rsidR="00C83DAC">
        <w:rPr>
          <w:bCs/>
          <w:kern w:val="36"/>
          <w:sz w:val="28"/>
          <w:szCs w:val="28"/>
          <w:lang w:eastAsia="ru-RU"/>
        </w:rPr>
        <w:t xml:space="preserve"> </w:t>
      </w:r>
      <w:r w:rsidR="00C83DAC" w:rsidRPr="00C83DAC">
        <w:rPr>
          <w:bCs/>
          <w:kern w:val="36"/>
          <w:sz w:val="28"/>
          <w:szCs w:val="28"/>
          <w:lang w:eastAsia="ru-RU"/>
        </w:rPr>
        <w:t>Хасавюрт</w:t>
      </w:r>
    </w:p>
    <w:p w:rsidR="00C83DAC" w:rsidRPr="00C83DAC" w:rsidRDefault="00C83DAC" w:rsidP="00A8013C">
      <w:pPr>
        <w:pStyle w:val="a5"/>
        <w:numPr>
          <w:ilvl w:val="0"/>
          <w:numId w:val="10"/>
        </w:numPr>
        <w:spacing w:line="276" w:lineRule="auto"/>
        <w:jc w:val="both"/>
        <w:rPr>
          <w:bCs/>
          <w:iCs/>
          <w:color w:val="000000"/>
          <w:sz w:val="28"/>
          <w:szCs w:val="28"/>
        </w:rPr>
      </w:pPr>
      <w:r>
        <w:rPr>
          <w:bCs/>
          <w:kern w:val="36"/>
          <w:sz w:val="28"/>
          <w:szCs w:val="28"/>
          <w:lang w:val="en-US" w:eastAsia="ru-RU"/>
        </w:rPr>
        <w:t>IV</w:t>
      </w:r>
      <w:r w:rsidRPr="00C83DAC">
        <w:rPr>
          <w:bCs/>
          <w:kern w:val="36"/>
          <w:sz w:val="28"/>
          <w:szCs w:val="28"/>
          <w:lang w:eastAsia="ru-RU"/>
        </w:rPr>
        <w:t xml:space="preserve"> </w:t>
      </w:r>
      <w:r>
        <w:rPr>
          <w:bCs/>
          <w:kern w:val="36"/>
          <w:sz w:val="28"/>
          <w:szCs w:val="28"/>
          <w:lang w:eastAsia="ru-RU"/>
        </w:rPr>
        <w:t>Республиканский слет РДШ, посвященного Дню детских общественных объединений 19.05.2022г., г.Махачкала</w:t>
      </w:r>
      <w:bookmarkStart w:id="0" w:name="_GoBack"/>
      <w:bookmarkEnd w:id="0"/>
    </w:p>
    <w:p w:rsidR="005C3C3F" w:rsidRDefault="005C3C3F" w:rsidP="005C3C3F">
      <w:pPr>
        <w:spacing w:line="276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На базе МБУ ДО «ДДТ» функционирует Муниципальный опорный центр дополнительного образования детей.</w:t>
      </w:r>
    </w:p>
    <w:p w:rsidR="005C3C3F" w:rsidRDefault="005C3C3F" w:rsidP="005C3C3F">
      <w:pPr>
        <w:pStyle w:val="a5"/>
        <w:widowControl/>
        <w:numPr>
          <w:ilvl w:val="0"/>
          <w:numId w:val="8"/>
        </w:numPr>
        <w:tabs>
          <w:tab w:val="left" w:pos="1134"/>
        </w:tabs>
        <w:autoSpaceDE/>
        <w:autoSpaceDN/>
        <w:spacing w:line="276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Цель деятельности Муниципального опорного центра:</w:t>
      </w:r>
    </w:p>
    <w:p w:rsidR="005C3C3F" w:rsidRDefault="005C3C3F" w:rsidP="005C3C3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условий для обеспечения в МР «Кизлярский район» Республики Дагестан эффективной системы взаимодействия в сфере дополнительного образования детей по реализации современных, вариативных и востребованных дополнительных общеобразовательных </w:t>
      </w:r>
      <w:r>
        <w:rPr>
          <w:sz w:val="28"/>
          <w:szCs w:val="28"/>
        </w:rPr>
        <w:lastRenderedPageBreak/>
        <w:t>программ для детей различных направленностей, обеспечивающих достижение показателей развития системы дополнительного образования, установленных региональным приоритетным проектом «Доступное дополнительное образование для детей в Республике Дагестан».</w:t>
      </w:r>
    </w:p>
    <w:p w:rsidR="005C3C3F" w:rsidRDefault="005C3C3F" w:rsidP="005C3C3F">
      <w:pPr>
        <w:tabs>
          <w:tab w:val="left" w:pos="993"/>
        </w:tabs>
        <w:spacing w:line="276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Основные направление деятельности: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>1.</w:t>
      </w:r>
      <w:r>
        <w:rPr>
          <w:color w:val="000000"/>
          <w:sz w:val="28"/>
          <w:szCs w:val="28"/>
        </w:rPr>
        <w:t xml:space="preserve"> Проведение информационно-просветительской работы по сопровождению мероприятий в рамках реализации федерального проекта «Успех каждого ребенка».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 Внедрение и обеспечение функционирования АИС «Навигатор дополнительного образования детей Кизлярского района».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3. Организационно-техническое и методическое сопровождение </w:t>
      </w:r>
      <w:proofErr w:type="gramStart"/>
      <w:r>
        <w:rPr>
          <w:color w:val="000000"/>
          <w:sz w:val="28"/>
          <w:szCs w:val="28"/>
          <w:lang w:eastAsia="ru-RU"/>
        </w:rPr>
        <w:t>внедрения модели персонифицированного финансирования дополнительного образования детей</w:t>
      </w:r>
      <w:proofErr w:type="gramEnd"/>
      <w:r>
        <w:rPr>
          <w:color w:val="000000"/>
          <w:sz w:val="28"/>
          <w:szCs w:val="28"/>
          <w:lang w:eastAsia="ru-RU"/>
        </w:rPr>
        <w:t xml:space="preserve"> в ОУ Кизлярского района.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4. Организация и сопровождение на муниципальном уровне работы по независимой оценке качества дополнительного образования детей.</w:t>
      </w:r>
    </w:p>
    <w:p w:rsidR="005C3C3F" w:rsidRDefault="005C3C3F" w:rsidP="005C3C3F">
      <w:pPr>
        <w:shd w:val="clear" w:color="auto" w:fill="FFFFFF"/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5. Осуществление организационной, методической и экспертно-консультационной поддержки педагогических работников образовательных учреждений Кизлярского района, реализующих дополнительные общеобразовательные общеразвивающие программы.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6. Создание организационных и методических условий, направленных на формирование профессионального мастерства педагогических кадров в системе дополнительного образования детей Кизлярского района.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 рамках реализации регионального проекта «Успех каждого ребенка» выстроено тесное взаимодействие МОЦ Кизлярского района с учреждениями дополнительного образования Кизлярского района, общеобразовательными и дошкольными организациями, Региональным модельным центром дополнительного образования Республики Дагестан.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Реализация основных направлений деятельности МОЦ Кизлярского района:</w:t>
      </w:r>
    </w:p>
    <w:p w:rsidR="005C3C3F" w:rsidRDefault="005C3C3F" w:rsidP="005C3C3F">
      <w:pPr>
        <w:shd w:val="clear" w:color="auto" w:fill="FFFFFF"/>
        <w:tabs>
          <w:tab w:val="left" w:pos="993"/>
          <w:tab w:val="left" w:pos="1134"/>
          <w:tab w:val="left" w:pos="1418"/>
        </w:tabs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2.1. Проведение информационно-просветительской работы по сопровождению мероприятий в рамках реализации регионального проекта «Успех каждого ребенка».                                                                                                                                                 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 течение учебного года в Кизлярском районе была проведена информационная кампания среди потребителей образовательных услуг дополнительного образования, о системе «Навигатор дополнительного образования Республики Дагестан», а также о внедрении системы учета и персонифицированного финансирования.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С ответственными сотрудниками образовательных организаций района </w:t>
      </w:r>
      <w:r>
        <w:rPr>
          <w:color w:val="000000"/>
          <w:sz w:val="28"/>
          <w:szCs w:val="28"/>
          <w:lang w:eastAsia="ru-RU"/>
        </w:rPr>
        <w:lastRenderedPageBreak/>
        <w:t xml:space="preserve">проведены индивидуальные консультации, </w:t>
      </w:r>
      <w:proofErr w:type="gramStart"/>
      <w:r>
        <w:rPr>
          <w:color w:val="000000"/>
          <w:sz w:val="28"/>
          <w:szCs w:val="28"/>
          <w:lang w:eastAsia="ru-RU"/>
        </w:rPr>
        <w:t>обучающий</w:t>
      </w:r>
      <w:proofErr w:type="gramEnd"/>
      <w:r>
        <w:rPr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color w:val="000000"/>
          <w:sz w:val="28"/>
          <w:szCs w:val="28"/>
          <w:lang w:eastAsia="ru-RU"/>
        </w:rPr>
        <w:t>вебинар</w:t>
      </w:r>
      <w:proofErr w:type="spellEnd"/>
      <w:r>
        <w:rPr>
          <w:color w:val="000000"/>
          <w:sz w:val="28"/>
          <w:szCs w:val="28"/>
          <w:lang w:eastAsia="ru-RU"/>
        </w:rPr>
        <w:t xml:space="preserve">. 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Информирование родителей (законных представителей) и обучающихся на сайтах и в социальных сетях учреждений: МКУ «Управление образования» МР «Кизлярский район», МБУДО «ДДТ», МБУ ДО «ДЮСШ», а также общеобразовательных и образовательных учреждений.  Была размещена информация о создании новых мест дополнительного образования в Кизлярском районе и получении оборудования для данного проекта, о лицензировании образовательной деятельности в сфере дополнительного образования детей, о Навигаторе дополнительного образования детей в рамках федерального проекта «Успех каждого ребенка».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В течение учебного года через ответственных представителей от образовательных организаций проводились индивидуальные консультации для родителей, а также размещена информация для родителей в родительских чатах классов, групп образовательных учреждений района. 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МОЦ для образовательных учреждений района разработаны и распространены для использования в работе памятки, листовки с информацией для педагогов, родителей и детей о Навигаторе дополнительного образования детей и сертификатах учета/персонифицированного финансирования.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Проведена информационная компания через группу VK «Дом детского творчества» </w:t>
      </w:r>
      <w:hyperlink r:id="rId42" w:history="1">
        <w:r>
          <w:rPr>
            <w:rStyle w:val="a7"/>
            <w:sz w:val="28"/>
            <w:szCs w:val="28"/>
            <w:lang w:eastAsia="ru-RU"/>
          </w:rPr>
          <w:t>https://vk.com/id714206293</w:t>
        </w:r>
      </w:hyperlink>
      <w:r>
        <w:rPr>
          <w:color w:val="000000"/>
          <w:sz w:val="28"/>
          <w:szCs w:val="28"/>
          <w:lang w:eastAsia="ru-RU"/>
        </w:rPr>
        <w:t xml:space="preserve">. 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proofErr w:type="gramStart"/>
      <w:r>
        <w:rPr>
          <w:color w:val="000000"/>
          <w:sz w:val="28"/>
          <w:szCs w:val="28"/>
          <w:lang w:eastAsia="ru-RU"/>
        </w:rPr>
        <w:t xml:space="preserve">На сайте МБУ ДО «ДДТ» Кизлярского района в разделе МОЦ </w:t>
      </w:r>
      <w:hyperlink r:id="rId43" w:history="1">
        <w:r>
          <w:rPr>
            <w:rStyle w:val="a7"/>
            <w:sz w:val="28"/>
            <w:szCs w:val="28"/>
            <w:lang w:eastAsia="ru-RU"/>
          </w:rPr>
          <w:t>https://ddt-k.dagestanschool.ru/?section_id=41</w:t>
        </w:r>
      </w:hyperlink>
      <w:r>
        <w:rPr>
          <w:color w:val="000000"/>
          <w:sz w:val="28"/>
          <w:szCs w:val="28"/>
          <w:lang w:eastAsia="ru-RU"/>
        </w:rPr>
        <w:t xml:space="preserve"> размещены региональные и муниципальные нормативные правовые акты и иные документы, обеспечивающие внедрение системы персонифицированного финансирования дополнительного образования детей и автоматизированной информационной системы «Навигатор дополнительного образования детей», размещена информация о деятельности опорного центра, план работы центра и проводимых мероприятиях:</w:t>
      </w:r>
      <w:proofErr w:type="gramEnd"/>
    </w:p>
    <w:p w:rsidR="005C3C3F" w:rsidRDefault="005C3C3F" w:rsidP="005C3C3F">
      <w:pPr>
        <w:pStyle w:val="a5"/>
        <w:widowControl/>
        <w:numPr>
          <w:ilvl w:val="0"/>
          <w:numId w:val="9"/>
        </w:numPr>
        <w:shd w:val="clear" w:color="auto" w:fill="FFFFFF"/>
        <w:autoSpaceDE/>
        <w:autoSpaceDN/>
        <w:spacing w:line="276" w:lineRule="auto"/>
        <w:ind w:left="0" w:firstLine="709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>перечень образовательных учреждений, реализующих дополнительные общеобразовательные программы;</w:t>
      </w:r>
    </w:p>
    <w:p w:rsidR="005C3C3F" w:rsidRDefault="005C3C3F" w:rsidP="005C3C3F">
      <w:pPr>
        <w:pStyle w:val="a5"/>
        <w:widowControl/>
        <w:numPr>
          <w:ilvl w:val="0"/>
          <w:numId w:val="9"/>
        </w:numPr>
        <w:shd w:val="clear" w:color="auto" w:fill="FFFFFF"/>
        <w:autoSpaceDE/>
        <w:autoSpaceDN/>
        <w:spacing w:line="276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материалы вебинаров и совещаний, проведенных МОЦ МР «Кизлярский район»;</w:t>
      </w:r>
    </w:p>
    <w:p w:rsidR="005C3C3F" w:rsidRDefault="005C3C3F" w:rsidP="005C3C3F">
      <w:pPr>
        <w:pStyle w:val="a5"/>
        <w:widowControl/>
        <w:numPr>
          <w:ilvl w:val="0"/>
          <w:numId w:val="9"/>
        </w:numPr>
        <w:shd w:val="clear" w:color="auto" w:fill="FFFFFF"/>
        <w:autoSpaceDE/>
        <w:autoSpaceDN/>
        <w:spacing w:line="276" w:lineRule="auto"/>
        <w:ind w:left="993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рекомендации, инструкции для образовательных учреждений;</w:t>
      </w:r>
    </w:p>
    <w:p w:rsidR="005C3C3F" w:rsidRDefault="005C3C3F" w:rsidP="005C3C3F">
      <w:pPr>
        <w:pStyle w:val="a5"/>
        <w:widowControl/>
        <w:numPr>
          <w:ilvl w:val="0"/>
          <w:numId w:val="9"/>
        </w:numPr>
        <w:shd w:val="clear" w:color="auto" w:fill="FFFFFF"/>
        <w:autoSpaceDE/>
        <w:autoSpaceDN/>
        <w:spacing w:line="276" w:lineRule="auto"/>
        <w:ind w:left="993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инструкции для родителей по регистрации в АИС «Навигатор»;</w:t>
      </w:r>
    </w:p>
    <w:p w:rsidR="005C3C3F" w:rsidRDefault="005C3C3F" w:rsidP="005C3C3F">
      <w:pPr>
        <w:pStyle w:val="a5"/>
        <w:widowControl/>
        <w:numPr>
          <w:ilvl w:val="0"/>
          <w:numId w:val="9"/>
        </w:numPr>
        <w:shd w:val="clear" w:color="auto" w:fill="FFFFFF"/>
        <w:autoSpaceDE/>
        <w:autoSpaceDN/>
        <w:spacing w:line="276" w:lineRule="auto"/>
        <w:ind w:left="993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познавательные и обучающие видео инструкции о федеральном проекте «Успех каждого ребёнка», о выдаче сертификатов </w:t>
      </w:r>
      <w:r>
        <w:rPr>
          <w:color w:val="000000"/>
          <w:sz w:val="28"/>
          <w:szCs w:val="28"/>
        </w:rPr>
        <w:lastRenderedPageBreak/>
        <w:t>дополнительного образования, об использовании АИС «Навигатор» для родителей и детей и др.;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2.2. Муниципальный опорный центр дополнительного образования Кизлярского района обеспечивает функционирование в муниципалитете АИС «Навигатор дополнительного образования».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Для организации работы в системе АИС «Навигатор» составлен реестр муниципальных образовательных организаций МР «Кизлярский район», реализующих дополнительные общеобразовательные и предпрофессиональные программы.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Всего в АИС «Навигатор» зарегистрировано 66 организаций Кизлярского района, из них 64 </w:t>
      </w:r>
      <w:proofErr w:type="gramStart"/>
      <w:r>
        <w:rPr>
          <w:color w:val="000000"/>
          <w:sz w:val="28"/>
          <w:szCs w:val="28"/>
          <w:lang w:eastAsia="ru-RU"/>
        </w:rPr>
        <w:t>организации</w:t>
      </w:r>
      <w:proofErr w:type="gramEnd"/>
      <w:r>
        <w:rPr>
          <w:color w:val="000000"/>
          <w:sz w:val="28"/>
          <w:szCs w:val="28"/>
          <w:lang w:eastAsia="ru-RU"/>
        </w:rPr>
        <w:t xml:space="preserve"> реализующие 217 программ дополнительного образования, 209 общеразвивающих и 8 предпрофессиональных.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Организована работа по заполнению разделов АИС «Навигатор» образовательными организациями. Руководителем МОЦ  и муниципальным координатором  Аминовой М.Р. осуществлялась инструктивно-консультативная поддержка администраторов организаций по заполнению модулей АИС «Навигатор», по вопросам обработки заявок на участие в дополнительных образовательных программах, заполнения разделов.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Координатор оказывает консультативную поддержку педагогическим работникам образовательных учреждений и родителям обучающихся по работе в Навигаторе.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Проверяет и публикует в АИС «Навигатор» программы дополнительного образования МР «Кизлярский район».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Руководитель МОЦ отслеживает сводную статистику по всем разделам Навигатора, формирует и выгружает отчеты по дополнительному образованию в муниципалитете.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2.3. Организационно-техническое и методическое сопровождение </w:t>
      </w:r>
      <w:proofErr w:type="gramStart"/>
      <w:r>
        <w:rPr>
          <w:color w:val="000000"/>
          <w:sz w:val="28"/>
          <w:szCs w:val="28"/>
          <w:lang w:eastAsia="ru-RU"/>
        </w:rPr>
        <w:t>внедрения модели персонифицированного финансирования дополнительного образования детей</w:t>
      </w:r>
      <w:proofErr w:type="gramEnd"/>
      <w:r>
        <w:rPr>
          <w:color w:val="000000"/>
          <w:sz w:val="28"/>
          <w:szCs w:val="28"/>
          <w:lang w:eastAsia="ru-RU"/>
        </w:rPr>
        <w:t xml:space="preserve"> в ОУ Кизлярского района.</w:t>
      </w:r>
    </w:p>
    <w:p w:rsidR="005C3C3F" w:rsidRDefault="005C3C3F" w:rsidP="005C3C3F">
      <w:pPr>
        <w:shd w:val="clear" w:color="auto" w:fill="FFFFFF"/>
        <w:tabs>
          <w:tab w:val="left" w:pos="6946"/>
        </w:tabs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proofErr w:type="gramStart"/>
      <w:r>
        <w:rPr>
          <w:color w:val="000000"/>
          <w:sz w:val="28"/>
          <w:szCs w:val="28"/>
          <w:lang w:eastAsia="ru-RU"/>
        </w:rPr>
        <w:t xml:space="preserve">Постановлением администрации МР «Кизлярский район» №42 от 01.02.2021 г. была утверждена программа персонифицированного финансирования дополнительного образования детей в МР «Кизлярский район» на 2021 г., определено число сертификатов ПФ в количестве 420, рассчитан номинал сертификата в объеме 7710 руб. На территории муниципалитета было определено 1 образовательное учреждение, активирующее сертификаты персонифицированного финансирования - МБУ </w:t>
      </w:r>
      <w:r>
        <w:rPr>
          <w:color w:val="000000"/>
          <w:sz w:val="28"/>
          <w:szCs w:val="28"/>
          <w:lang w:eastAsia="ru-RU"/>
        </w:rPr>
        <w:lastRenderedPageBreak/>
        <w:t>ДО «Дом детского творчества».</w:t>
      </w:r>
      <w:proofErr w:type="gramEnd"/>
      <w:r>
        <w:rPr>
          <w:color w:val="000000"/>
          <w:sz w:val="28"/>
          <w:szCs w:val="28"/>
          <w:lang w:eastAsia="ru-RU"/>
        </w:rPr>
        <w:t xml:space="preserve"> МОЦ Кизлярского района осуществлял организационно-техническое и методическое сопровождение внедрения модели персонифицированного финансирования дополнительного образования, координировал работу по выдаче сертификатов ПФ, оказывал консультационную и практическую помощь операторам ПФ образовательных учреждений. МОЦ Кизлярского района координировал работу образовательных учреждений по выдаче сертификатов учета и финансирования, заключению договоров с родителями и обучающимися. Количество выданных сертификатов финансирования за 2021 год – в 1 полугодии 412, количество заключенных договоров – 412, 2 полугодие – 376. Снижение связано с тем, что учащиеся 9-11 классов окончили школу и отчислились из детских объединений, а деньги на сертификате закреплялись за каждым ребенком.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proofErr w:type="gramStart"/>
      <w:r>
        <w:rPr>
          <w:color w:val="000000"/>
          <w:sz w:val="28"/>
          <w:szCs w:val="28"/>
          <w:lang w:eastAsia="ru-RU"/>
        </w:rPr>
        <w:t>Постановление администрации МР «Кизлярский район» № 1426 от 29.12.2021г. была утверждена программа персонифицированного финансирования дополнительного образования детей в МР «Кизлярский район» на 2022 год, определено число сертификатов ПФ – 420, рассчитан номинал сертификата в размере 8560 руб. Количество выданных сертификатов финансирования за 2022 год – в 1 полугодии 412, количество заключенных договоров – 412.</w:t>
      </w:r>
      <w:proofErr w:type="gramEnd"/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Охват обучающихся дополнительным образованием на 31.05.2022 составляет 4899 чел. – 29 % от численности детей в возрасте от 5 до 18 лет в Кизлярском районе, 43 % от численности детей, посещающих общеобразовательные учреждения Кизлярского района.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rFonts w:eastAsiaTheme="minorHAnsi"/>
          <w:color w:val="000000"/>
          <w:sz w:val="28"/>
          <w:szCs w:val="23"/>
        </w:rPr>
      </w:pPr>
      <w:r>
        <w:rPr>
          <w:color w:val="000000"/>
          <w:sz w:val="28"/>
          <w:szCs w:val="23"/>
          <w:lang w:eastAsia="ru-RU"/>
        </w:rPr>
        <w:t>2.</w:t>
      </w:r>
      <w:r>
        <w:rPr>
          <w:color w:val="000000"/>
          <w:sz w:val="28"/>
          <w:szCs w:val="23"/>
        </w:rPr>
        <w:t>4. Организация и сопровождение на муниципальном уровне работы по независимой оценке качества дополнительного образования детей.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proofErr w:type="gramStart"/>
      <w:r>
        <w:rPr>
          <w:color w:val="000000"/>
          <w:sz w:val="28"/>
          <w:szCs w:val="23"/>
          <w:lang w:eastAsia="ru-RU"/>
        </w:rPr>
        <w:t>В течение отчетного периода сотрудниками МОЦ Кизлярского района был проведен ряд мероприятий, направленных на подготовку дополнительных общеобразовательных программ образовательных учреждений Кизлярского района к независимой оценке качества: консультации индивидуальные и групповые в очном и дистанционном форматах, предоставление информации в виде инструкций и обучающих видео.</w:t>
      </w:r>
      <w:proofErr w:type="gramEnd"/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36"/>
          <w:szCs w:val="28"/>
          <w:lang w:eastAsia="ru-RU"/>
        </w:rPr>
      </w:pPr>
      <w:r>
        <w:rPr>
          <w:color w:val="000000"/>
          <w:sz w:val="28"/>
          <w:szCs w:val="23"/>
          <w:lang w:eastAsia="ru-RU"/>
        </w:rPr>
        <w:t xml:space="preserve">В результате 217 дополнительных общеобразовательных программ в установленные сроки были загружены и опубликованы в АИС «Навигатор». Сотрудниками МОЦ Кизлярского района был проведен анализ качества дополнительных общеобразовательных </w:t>
      </w:r>
      <w:proofErr w:type="gramStart"/>
      <w:r>
        <w:rPr>
          <w:color w:val="000000"/>
          <w:sz w:val="28"/>
          <w:szCs w:val="23"/>
          <w:lang w:eastAsia="ru-RU"/>
        </w:rPr>
        <w:t>программ</w:t>
      </w:r>
      <w:proofErr w:type="gramEnd"/>
      <w:r>
        <w:rPr>
          <w:color w:val="000000"/>
          <w:sz w:val="28"/>
          <w:szCs w:val="23"/>
          <w:lang w:eastAsia="ru-RU"/>
        </w:rPr>
        <w:t xml:space="preserve"> ПФ, проанализированы причины высокого и низкого рейтинга программ учреждений </w:t>
      </w:r>
      <w:r>
        <w:rPr>
          <w:color w:val="000000"/>
          <w:sz w:val="28"/>
          <w:szCs w:val="23"/>
          <w:lang w:eastAsia="ru-RU"/>
        </w:rPr>
        <w:lastRenderedPageBreak/>
        <w:t xml:space="preserve">дополнительного образования Кизлярского района в АИС «Навигатор», выявлены типичные ошибки и недочеты в содержании и оформлении программ. </w:t>
      </w:r>
      <w:proofErr w:type="gramStart"/>
      <w:r>
        <w:rPr>
          <w:color w:val="000000"/>
          <w:sz w:val="28"/>
          <w:szCs w:val="23"/>
          <w:lang w:eastAsia="ru-RU"/>
        </w:rPr>
        <w:t>По результатам анализа НОК программ, координатором МОЦ Кизлярского района были даны рекомендации педагогическим работникам учреждений, реализующих программы дополнительного образования, в которых описаны правила расчета баллов программ в региональном Навигаторе дополнительного образования детей, на что они влияют и как достичь высокого рейтинга программы.</w:t>
      </w:r>
      <w:proofErr w:type="gramEnd"/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5C3C3F" w:rsidRDefault="005C3C3F" w:rsidP="005C3C3F">
      <w:pPr>
        <w:shd w:val="clear" w:color="auto" w:fill="FFFFFF"/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2.5. Осуществление организационной, методической и экспертно-консультационной поддержки педагогических работников образовательных учреждений Кизлярского района, реализующих дополнительные общеобразовательные общеразвивающие программы.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На протяжении 2021-2022 учебного года сотрудниками МОЦ оказывалась организационная, методическая и консультационная поддержка педагогических работников, реализующих дополнительные общеобразовательные общеразвивающие программы. Разработаны и опубликованы на сайте МБУ ДО ДДТ в разделе «МОЦ» следующие консультации: «Документация педагога дополнительного образования», «Примерная модель занятия в учреждении дополнительного образования», «Методические рекомендации по работе с одаренными детьми в системе дополнительного образования». Также на сайте размещены «Методические рекомендации по разработке и оформлению общеобразовательных общеразвивающих программ дополнительного образования детей и рабочих курсов внеурочной деятельности», разработанные Малой академией наук Республики Дагестан. Индивидуально, по запросам педагогов, проведены консультации по составлению и оформлению программ дополнительного образования детей, корректному занесению их в систему «Навигатор дополнительного образования детей». Также педагогам предоставлены инструкции и обучающие видео по публикации программ в системе АИС «Навигатор». Координатором МОЦ проведены индивидуальные встречи с педагогическими работниками с целью оказания помощи в составлении программ дополнительного образования детей и занесении их в АИС «Навигатор».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2.6. Создание организационных и методических условий, направленных на формирование кадрового потенциала в системе дополнительного образования детей в МР «Кизлярский район», в том числе участие педагогов в курсах повышения квалификации.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 xml:space="preserve">МОЦ совместно с МКУ «Управление образования» МР «Кизлярский район» в 2021-2022 учебном году оказал помощь в организации и прохождении курсов по повышению квалификации в НИУ «Высшая школа экономики» г. Москвы педагогов муниципалитета, </w:t>
      </w:r>
      <w:proofErr w:type="gramStart"/>
      <w:r>
        <w:rPr>
          <w:color w:val="000000"/>
          <w:sz w:val="28"/>
          <w:szCs w:val="28"/>
          <w:lang w:eastAsia="ru-RU"/>
        </w:rPr>
        <w:t>осуществляющим</w:t>
      </w:r>
      <w:proofErr w:type="gramEnd"/>
      <w:r>
        <w:rPr>
          <w:color w:val="000000"/>
          <w:sz w:val="28"/>
          <w:szCs w:val="28"/>
          <w:lang w:eastAsia="ru-RU"/>
        </w:rPr>
        <w:t xml:space="preserve"> деятельность на новых местах дополнительного образования, открытых в 2021 году. Данные курсы прошли 6 педагогов, директор ДДТ и руководитель МОЦ.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Также была оказана помощь в организации и прохождении курсов повышения квалификации педагогическими кадрами муниципалитета в ГБУ ДО РД «Малая академия наук» по дополнительной профессиональной программе «Педагог дополнительного образования: современные подходы к профессиональной деятельности». Данные курсы прошли 4 педагога,1 методист и руководитель МОЦ.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Сотрудники МОЦ в течени</w:t>
      </w:r>
      <w:proofErr w:type="gramStart"/>
      <w:r>
        <w:rPr>
          <w:color w:val="000000"/>
          <w:sz w:val="28"/>
          <w:szCs w:val="28"/>
          <w:lang w:eastAsia="ru-RU"/>
        </w:rPr>
        <w:t>и</w:t>
      </w:r>
      <w:proofErr w:type="gramEnd"/>
      <w:r>
        <w:rPr>
          <w:color w:val="000000"/>
          <w:sz w:val="28"/>
          <w:szCs w:val="28"/>
          <w:lang w:eastAsia="ru-RU"/>
        </w:rPr>
        <w:t xml:space="preserve"> отчетного периода приняли участие в 2 очных семинар-совещаниях в г. Махачкале, организованных РМЦ Республики Дагестан с участием экспертов из г. Москвы, а также прослушали дистанционно 8 обучающих вебинаров от специалистов РМЦ Республики Дагестан.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5C3C3F" w:rsidRDefault="005C3C3F" w:rsidP="005C3C3F">
      <w:pPr>
        <w:shd w:val="clear" w:color="auto" w:fill="FFFFFF"/>
        <w:spacing w:line="276" w:lineRule="auto"/>
        <w:ind w:firstLine="709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Перспективы работы:</w:t>
      </w:r>
    </w:p>
    <w:p w:rsidR="005C3C3F" w:rsidRDefault="005C3C3F" w:rsidP="005C3C3F">
      <w:pPr>
        <w:shd w:val="clear" w:color="auto" w:fill="FFFFFF"/>
        <w:spacing w:line="276" w:lineRule="auto"/>
        <w:ind w:firstLine="709"/>
        <w:rPr>
          <w:color w:val="000000"/>
          <w:sz w:val="28"/>
          <w:szCs w:val="23"/>
          <w:lang w:eastAsia="ru-RU"/>
        </w:rPr>
      </w:pP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1. Увеличение охвата детей услугами дополнительного образования.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2. Внедрение ПФ в 2022-2023 учебном году.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3. Пополнение банка дополнительных общеобразовательных программ разного типа.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4. Повышение качества и вариативности дополнительных общеобразовательных программ.</w:t>
      </w:r>
    </w:p>
    <w:p w:rsidR="005C3C3F" w:rsidRDefault="005C3C3F" w:rsidP="005C3C3F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5.  Расширение сетевого партнерства и социального партнерства.</w:t>
      </w:r>
    </w:p>
    <w:p w:rsidR="005C3C3F" w:rsidRDefault="005C3C3F" w:rsidP="005C3C3F">
      <w:pPr>
        <w:shd w:val="clear" w:color="auto" w:fill="FFFFFF"/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3"/>
          <w:lang w:eastAsia="ru-RU"/>
        </w:rPr>
      </w:pPr>
      <w:r>
        <w:rPr>
          <w:color w:val="000000"/>
          <w:sz w:val="28"/>
          <w:szCs w:val="23"/>
          <w:lang w:eastAsia="ru-RU"/>
        </w:rPr>
        <w:t>6. Внедрение разнообразных форм повышения квалификации и профессионального мастерства педагогических работников учреждений дополнительного образования.</w:t>
      </w:r>
    </w:p>
    <w:p w:rsidR="005C3C3F" w:rsidRPr="005C3C3F" w:rsidRDefault="005C3C3F" w:rsidP="005C3C3F">
      <w:pPr>
        <w:spacing w:line="276" w:lineRule="auto"/>
        <w:ind w:firstLine="709"/>
        <w:jc w:val="both"/>
        <w:rPr>
          <w:bCs/>
          <w:iCs/>
          <w:color w:val="000000"/>
          <w:sz w:val="28"/>
          <w:szCs w:val="28"/>
        </w:rPr>
      </w:pPr>
    </w:p>
    <w:p w:rsidR="00280D2A" w:rsidRPr="005C3C3F" w:rsidRDefault="00280D2A" w:rsidP="005C3C3F">
      <w:pPr>
        <w:widowControl/>
        <w:autoSpaceDE/>
        <w:autoSpaceDN/>
        <w:spacing w:line="276" w:lineRule="auto"/>
        <w:ind w:firstLine="709"/>
        <w:jc w:val="both"/>
        <w:rPr>
          <w:rFonts w:eastAsiaTheme="minorHAnsi"/>
          <w:sz w:val="28"/>
          <w:szCs w:val="28"/>
        </w:rPr>
      </w:pPr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</w:p>
    <w:p w:rsidR="00280D2A" w:rsidRPr="00280D2A" w:rsidRDefault="00280D2A" w:rsidP="00732AF8">
      <w:pPr>
        <w:widowControl/>
        <w:autoSpaceDE/>
        <w:autoSpaceDN/>
        <w:spacing w:line="276" w:lineRule="auto"/>
        <w:jc w:val="both"/>
        <w:rPr>
          <w:rFonts w:eastAsiaTheme="minorHAnsi"/>
          <w:sz w:val="28"/>
          <w:szCs w:val="28"/>
        </w:rPr>
      </w:pPr>
    </w:p>
    <w:p w:rsidR="00280D2A" w:rsidRPr="00903786" w:rsidRDefault="00280D2A" w:rsidP="00732AF8">
      <w:pPr>
        <w:spacing w:line="276" w:lineRule="auto"/>
        <w:jc w:val="both"/>
        <w:rPr>
          <w:b/>
          <w:sz w:val="28"/>
          <w:szCs w:val="28"/>
        </w:rPr>
      </w:pPr>
    </w:p>
    <w:sectPr w:rsidR="00280D2A" w:rsidRPr="00903786" w:rsidSect="00732AF8">
      <w:footerReference w:type="default" r:id="rId44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56B" w:rsidRDefault="00CF356B">
      <w:r>
        <w:separator/>
      </w:r>
    </w:p>
  </w:endnote>
  <w:endnote w:type="continuationSeparator" w:id="0">
    <w:p w:rsidR="00CF356B" w:rsidRDefault="00CF3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A48" w:rsidRDefault="00D14A48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6830060</wp:posOffset>
              </wp:positionH>
              <wp:positionV relativeFrom="page">
                <wp:posOffset>10057130</wp:posOffset>
              </wp:positionV>
              <wp:extent cx="241300" cy="194310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4A48" w:rsidRDefault="00D14A48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C83DAC">
                            <w:rPr>
                              <w:noProof/>
                              <w:spacing w:val="-5"/>
                              <w:sz w:val="24"/>
                            </w:rPr>
                            <w:t>17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537.8pt;margin-top:791.9pt;width:19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" filled="f" stroked="f">
              <v:textbox inset="0,0,0,0">
                <w:txbxContent>
                  <w:p w:rsidR="00D14A48" w:rsidRDefault="00D14A48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C83DAC">
                      <w:rPr>
                        <w:noProof/>
                        <w:spacing w:val="-5"/>
                        <w:sz w:val="24"/>
                      </w:rPr>
                      <w:t>17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56B" w:rsidRDefault="00CF356B">
      <w:r>
        <w:separator/>
      </w:r>
    </w:p>
  </w:footnote>
  <w:footnote w:type="continuationSeparator" w:id="0">
    <w:p w:rsidR="00CF356B" w:rsidRDefault="00CF35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C457A"/>
    <w:multiLevelType w:val="hybridMultilevel"/>
    <w:tmpl w:val="CFD81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C57B8"/>
    <w:multiLevelType w:val="hybridMultilevel"/>
    <w:tmpl w:val="11704184"/>
    <w:lvl w:ilvl="0" w:tplc="E93C53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BA7DFB"/>
    <w:multiLevelType w:val="hybridMultilevel"/>
    <w:tmpl w:val="DA9C2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0F4988"/>
    <w:multiLevelType w:val="hybridMultilevel"/>
    <w:tmpl w:val="BDE6B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6B7D4C"/>
    <w:multiLevelType w:val="hybridMultilevel"/>
    <w:tmpl w:val="FC70E5A6"/>
    <w:lvl w:ilvl="0" w:tplc="A142CC94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color w:val="000000" w:themeColor="text1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9200DA"/>
    <w:multiLevelType w:val="hybridMultilevel"/>
    <w:tmpl w:val="CBFAA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C94564"/>
    <w:multiLevelType w:val="hybridMultilevel"/>
    <w:tmpl w:val="9AE4B8AC"/>
    <w:lvl w:ilvl="0" w:tplc="32E865E6">
      <w:start w:val="1"/>
      <w:numFmt w:val="decimal"/>
      <w:lvlText w:val="%1."/>
      <w:lvlJc w:val="left"/>
      <w:pPr>
        <w:ind w:left="881" w:hanging="320"/>
        <w:jc w:val="right"/>
      </w:pPr>
      <w:rPr>
        <w:rFonts w:hint="default"/>
        <w:spacing w:val="0"/>
        <w:w w:val="99"/>
        <w:lang w:val="ru-RU" w:eastAsia="en-US" w:bidi="ar-SA"/>
      </w:rPr>
    </w:lvl>
    <w:lvl w:ilvl="1" w:tplc="9DC28ADA">
      <w:numFmt w:val="bullet"/>
      <w:lvlText w:val=""/>
      <w:lvlJc w:val="left"/>
      <w:pPr>
        <w:ind w:left="120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99"/>
        <w:w w:val="100"/>
        <w:sz w:val="36"/>
        <w:szCs w:val="36"/>
        <w:lang w:val="ru-RU" w:eastAsia="en-US" w:bidi="ar-SA"/>
      </w:rPr>
    </w:lvl>
    <w:lvl w:ilvl="2" w:tplc="43600EA4">
      <w:numFmt w:val="bullet"/>
      <w:lvlText w:val="•"/>
      <w:lvlJc w:val="left"/>
      <w:pPr>
        <w:ind w:left="2225" w:hanging="360"/>
      </w:pPr>
      <w:rPr>
        <w:rFonts w:hint="default"/>
        <w:lang w:val="ru-RU" w:eastAsia="en-US" w:bidi="ar-SA"/>
      </w:rPr>
    </w:lvl>
    <w:lvl w:ilvl="3" w:tplc="01020C70">
      <w:numFmt w:val="bullet"/>
      <w:lvlText w:val="•"/>
      <w:lvlJc w:val="left"/>
      <w:pPr>
        <w:ind w:left="3250" w:hanging="360"/>
      </w:pPr>
      <w:rPr>
        <w:rFonts w:hint="default"/>
        <w:lang w:val="ru-RU" w:eastAsia="en-US" w:bidi="ar-SA"/>
      </w:rPr>
    </w:lvl>
    <w:lvl w:ilvl="4" w:tplc="789422F4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5" w:tplc="2ECE198E">
      <w:numFmt w:val="bullet"/>
      <w:lvlText w:val="•"/>
      <w:lvlJc w:val="left"/>
      <w:pPr>
        <w:ind w:left="5300" w:hanging="360"/>
      </w:pPr>
      <w:rPr>
        <w:rFonts w:hint="default"/>
        <w:lang w:val="ru-RU" w:eastAsia="en-US" w:bidi="ar-SA"/>
      </w:rPr>
    </w:lvl>
    <w:lvl w:ilvl="6" w:tplc="C6AC5DDA">
      <w:numFmt w:val="bullet"/>
      <w:lvlText w:val="•"/>
      <w:lvlJc w:val="left"/>
      <w:pPr>
        <w:ind w:left="6325" w:hanging="360"/>
      </w:pPr>
      <w:rPr>
        <w:rFonts w:hint="default"/>
        <w:lang w:val="ru-RU" w:eastAsia="en-US" w:bidi="ar-SA"/>
      </w:rPr>
    </w:lvl>
    <w:lvl w:ilvl="7" w:tplc="DA023798">
      <w:numFmt w:val="bullet"/>
      <w:lvlText w:val="•"/>
      <w:lvlJc w:val="left"/>
      <w:pPr>
        <w:ind w:left="7350" w:hanging="360"/>
      </w:pPr>
      <w:rPr>
        <w:rFonts w:hint="default"/>
        <w:lang w:val="ru-RU" w:eastAsia="en-US" w:bidi="ar-SA"/>
      </w:rPr>
    </w:lvl>
    <w:lvl w:ilvl="8" w:tplc="4FFC0748">
      <w:numFmt w:val="bullet"/>
      <w:lvlText w:val="•"/>
      <w:lvlJc w:val="left"/>
      <w:pPr>
        <w:ind w:left="8376" w:hanging="360"/>
      </w:pPr>
      <w:rPr>
        <w:rFonts w:hint="default"/>
        <w:lang w:val="ru-RU" w:eastAsia="en-US" w:bidi="ar-SA"/>
      </w:rPr>
    </w:lvl>
  </w:abstractNum>
  <w:abstractNum w:abstractNumId="7">
    <w:nsid w:val="41A801C1"/>
    <w:multiLevelType w:val="hybridMultilevel"/>
    <w:tmpl w:val="E8D6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E47F80"/>
    <w:multiLevelType w:val="hybridMultilevel"/>
    <w:tmpl w:val="6A92C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283DCD"/>
    <w:multiLevelType w:val="hybridMultilevel"/>
    <w:tmpl w:val="CFD81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031"/>
    <w:rsid w:val="00105BD6"/>
    <w:rsid w:val="0018303B"/>
    <w:rsid w:val="00250A58"/>
    <w:rsid w:val="00280D2A"/>
    <w:rsid w:val="002830A6"/>
    <w:rsid w:val="00341645"/>
    <w:rsid w:val="00391B97"/>
    <w:rsid w:val="003E2205"/>
    <w:rsid w:val="004177AA"/>
    <w:rsid w:val="004202FA"/>
    <w:rsid w:val="004811A9"/>
    <w:rsid w:val="004C659C"/>
    <w:rsid w:val="00503FF7"/>
    <w:rsid w:val="00506416"/>
    <w:rsid w:val="0052542F"/>
    <w:rsid w:val="00535AA6"/>
    <w:rsid w:val="00537BEC"/>
    <w:rsid w:val="005B4CAE"/>
    <w:rsid w:val="005C3C3F"/>
    <w:rsid w:val="006223A6"/>
    <w:rsid w:val="006651C0"/>
    <w:rsid w:val="00727B38"/>
    <w:rsid w:val="00732AF8"/>
    <w:rsid w:val="00737031"/>
    <w:rsid w:val="00742399"/>
    <w:rsid w:val="00745EB8"/>
    <w:rsid w:val="007A08D6"/>
    <w:rsid w:val="007B1628"/>
    <w:rsid w:val="00844684"/>
    <w:rsid w:val="00903786"/>
    <w:rsid w:val="009A1636"/>
    <w:rsid w:val="009C08BA"/>
    <w:rsid w:val="00A8013C"/>
    <w:rsid w:val="00A8325C"/>
    <w:rsid w:val="00C32AF6"/>
    <w:rsid w:val="00C83DAC"/>
    <w:rsid w:val="00CF356B"/>
    <w:rsid w:val="00D14A48"/>
    <w:rsid w:val="00D647FE"/>
    <w:rsid w:val="00D80AAF"/>
    <w:rsid w:val="00D83681"/>
    <w:rsid w:val="00DA7A5A"/>
    <w:rsid w:val="00DE2036"/>
    <w:rsid w:val="00E10F82"/>
    <w:rsid w:val="00E204E6"/>
    <w:rsid w:val="00E615E9"/>
    <w:rsid w:val="00E908AB"/>
    <w:rsid w:val="00EA32DC"/>
    <w:rsid w:val="00EC311C"/>
    <w:rsid w:val="00F116F1"/>
    <w:rsid w:val="00F2078B"/>
    <w:rsid w:val="00FD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10F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10F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10F82"/>
    <w:pPr>
      <w:ind w:left="56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10F82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E10F82"/>
    <w:pPr>
      <w:ind w:left="562" w:hanging="164"/>
    </w:pPr>
  </w:style>
  <w:style w:type="paragraph" w:customStyle="1" w:styleId="TableParagraph">
    <w:name w:val="Table Paragraph"/>
    <w:basedOn w:val="a"/>
    <w:uiPriority w:val="1"/>
    <w:qFormat/>
    <w:rsid w:val="00E10F82"/>
    <w:pPr>
      <w:spacing w:line="309" w:lineRule="exact"/>
      <w:jc w:val="center"/>
    </w:pPr>
  </w:style>
  <w:style w:type="paragraph" w:styleId="a6">
    <w:name w:val="Normal (Web)"/>
    <w:basedOn w:val="a"/>
    <w:uiPriority w:val="99"/>
    <w:semiHidden/>
    <w:unhideWhenUsed/>
    <w:rsid w:val="00727B3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Hyperlink"/>
    <w:rsid w:val="0052542F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2542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542F"/>
    <w:rPr>
      <w:rFonts w:ascii="Tahoma" w:eastAsia="Times New Roman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18303B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10F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10F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10F82"/>
    <w:pPr>
      <w:ind w:left="56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10F82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E10F82"/>
    <w:pPr>
      <w:ind w:left="562" w:hanging="164"/>
    </w:pPr>
  </w:style>
  <w:style w:type="paragraph" w:customStyle="1" w:styleId="TableParagraph">
    <w:name w:val="Table Paragraph"/>
    <w:basedOn w:val="a"/>
    <w:uiPriority w:val="1"/>
    <w:qFormat/>
    <w:rsid w:val="00E10F82"/>
    <w:pPr>
      <w:spacing w:line="309" w:lineRule="exact"/>
      <w:jc w:val="center"/>
    </w:pPr>
  </w:style>
  <w:style w:type="paragraph" w:styleId="a6">
    <w:name w:val="Normal (Web)"/>
    <w:basedOn w:val="a"/>
    <w:uiPriority w:val="99"/>
    <w:semiHidden/>
    <w:unhideWhenUsed/>
    <w:rsid w:val="00727B3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Hyperlink"/>
    <w:rsid w:val="0052542F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2542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542F"/>
    <w:rPr>
      <w:rFonts w:ascii="Tahoma" w:eastAsia="Times New Roman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1830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2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khuts.dagestanschool.ru/site/pub?id=591" TargetMode="External"/><Relationship Id="rId18" Type="http://schemas.openxmlformats.org/officeDocument/2006/relationships/hyperlink" Target="https://khuts.dagestanschool.ru/site/pub?id=612" TargetMode="External"/><Relationship Id="rId26" Type="http://schemas.openxmlformats.org/officeDocument/2006/relationships/hyperlink" Target="https://khuts.dagestanschool.ru/site/pub?id=658" TargetMode="External"/><Relationship Id="rId39" Type="http://schemas.openxmlformats.org/officeDocument/2006/relationships/hyperlink" Target="https://khuts.dagestanschool.ru/news-svc/item?id=55044&amp;lang=ru&amp;type=news" TargetMode="External"/><Relationship Id="rId3" Type="http://schemas.openxmlformats.org/officeDocument/2006/relationships/styles" Target="styles.xml"/><Relationship Id="rId21" Type="http://schemas.openxmlformats.org/officeDocument/2006/relationships/hyperlink" Target="https://khuts.dagestanschool.ru/site/pub?id=628" TargetMode="External"/><Relationship Id="rId34" Type="http://schemas.openxmlformats.org/officeDocument/2006/relationships/hyperlink" Target="https://xn--d1axz.xn--p1ai/competition/2201" TargetMode="External"/><Relationship Id="rId42" Type="http://schemas.openxmlformats.org/officeDocument/2006/relationships/hyperlink" Target="https://vk.com/id714206293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khuts.dagestanschool.ru/site/pub?id=589" TargetMode="External"/><Relationship Id="rId17" Type="http://schemas.openxmlformats.org/officeDocument/2006/relationships/hyperlink" Target="https://khuts.dagestanschool.ru/site/pub?id=610" TargetMode="External"/><Relationship Id="rId25" Type="http://schemas.openxmlformats.org/officeDocument/2006/relationships/hyperlink" Target="https://khuts.dagestanschool.ru/site/pub?id=639" TargetMode="External"/><Relationship Id="rId33" Type="http://schemas.openxmlformats.org/officeDocument/2006/relationships/hyperlink" Target="https://xn--d1axz.xn--p1ai/competition/2203" TargetMode="External"/><Relationship Id="rId38" Type="http://schemas.openxmlformats.org/officeDocument/2006/relationships/hyperlink" Target="https://khuts.dagestanschool.ru/news-svc/item?id=40033&amp;lang=ru&amp;type=news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khuts.dagestanschool.ru/site/pub?id=609" TargetMode="External"/><Relationship Id="rId20" Type="http://schemas.openxmlformats.org/officeDocument/2006/relationships/hyperlink" Target="https://khuts.dagestanschool.ru/site/pub?id=616" TargetMode="External"/><Relationship Id="rId29" Type="http://schemas.openxmlformats.org/officeDocument/2006/relationships/hyperlink" Target="https://khuts.dagestanschool.ru/site/pub?id=654" TargetMode="External"/><Relationship Id="rId41" Type="http://schemas.openxmlformats.org/officeDocument/2006/relationships/hyperlink" Target="https://khuts.dagestanschool.ru/news-svc/item?id=54829&amp;lang=ru&amp;type=new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huts.dagestanschool.ru/site/pub?id=586" TargetMode="External"/><Relationship Id="rId24" Type="http://schemas.openxmlformats.org/officeDocument/2006/relationships/hyperlink" Target="https://khuts.dagestanschool.ru/site/pub?id=635" TargetMode="External"/><Relationship Id="rId32" Type="http://schemas.openxmlformats.org/officeDocument/2006/relationships/hyperlink" Target="https://khuts.dagestanschool.ru/news-svc/item?id=25077&amp;lang=ru&amp;type=news" TargetMode="External"/><Relationship Id="rId37" Type="http://schemas.openxmlformats.org/officeDocument/2006/relationships/hyperlink" Target="https://xn--d1axz.xn--p1ai/competition/2185" TargetMode="External"/><Relationship Id="rId40" Type="http://schemas.openxmlformats.org/officeDocument/2006/relationships/hyperlink" Target="https://khuts.dagestanschool.ru/news-svc/item?id=51786&amp;lang=ru&amp;type=news" TargetMode="Externa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khuts.dagestanschool.ru/site/pub?id=600" TargetMode="External"/><Relationship Id="rId23" Type="http://schemas.openxmlformats.org/officeDocument/2006/relationships/hyperlink" Target="https://khuts.dagestanschool.ru/site/pub?id=634" TargetMode="External"/><Relationship Id="rId28" Type="http://schemas.openxmlformats.org/officeDocument/2006/relationships/hyperlink" Target="https://khuts.dagestanschool.ru/site/pub?id=650" TargetMode="External"/><Relationship Id="rId36" Type="http://schemas.openxmlformats.org/officeDocument/2006/relationships/hyperlink" Target="https://xn--d1axz.xn--p1ai/competition/2277" TargetMode="External"/><Relationship Id="rId10" Type="http://schemas.openxmlformats.org/officeDocument/2006/relationships/hyperlink" Target="https://khuts.dagestanschool.ru/site/pub?id=585" TargetMode="External"/><Relationship Id="rId19" Type="http://schemas.openxmlformats.org/officeDocument/2006/relationships/hyperlink" Target="https://khuts.dagestanschool.ru/site/pub?id=615" TargetMode="External"/><Relationship Id="rId31" Type="http://schemas.openxmlformats.org/officeDocument/2006/relationships/hyperlink" Target="https://khuts.dagestanschool.ru/site/pub?id=655" TargetMode="External"/><Relationship Id="rId44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khuts.dagestanschool.ru/site/pub?id=582" TargetMode="External"/><Relationship Id="rId14" Type="http://schemas.openxmlformats.org/officeDocument/2006/relationships/hyperlink" Target="https://khuts.dagestanschool.ru/site/pub?id=603" TargetMode="External"/><Relationship Id="rId22" Type="http://schemas.openxmlformats.org/officeDocument/2006/relationships/hyperlink" Target="https://khuts.dagestanschool.ru/site/pub?id=633" TargetMode="External"/><Relationship Id="rId27" Type="http://schemas.openxmlformats.org/officeDocument/2006/relationships/hyperlink" Target="https://khuts.dagestanschool.ru/site/pub?id=647" TargetMode="External"/><Relationship Id="rId30" Type="http://schemas.openxmlformats.org/officeDocument/2006/relationships/hyperlink" Target="https://khuts.dagestanschool.ru/site/pub?id=653" TargetMode="External"/><Relationship Id="rId35" Type="http://schemas.openxmlformats.org/officeDocument/2006/relationships/hyperlink" Target="https://xn--d1axz.xn--p1ai/competition/2275" TargetMode="External"/><Relationship Id="rId43" Type="http://schemas.openxmlformats.org/officeDocument/2006/relationships/hyperlink" Target="https://ddt-k.dagestanschool.ru/?section_id=41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1647A-6E34-4135-A218-8C20C2C96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22</Pages>
  <Words>6863</Words>
  <Characters>39125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21</cp:revision>
  <dcterms:created xsi:type="dcterms:W3CDTF">2022-06-30T11:21:00Z</dcterms:created>
  <dcterms:modified xsi:type="dcterms:W3CDTF">2022-07-07T11:57:00Z</dcterms:modified>
</cp:coreProperties>
</file>