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9F060" w14:textId="77777777" w:rsidR="006311BF" w:rsidRPr="00FC0840" w:rsidRDefault="006311BF" w:rsidP="006311BF">
      <w:pPr>
        <w:spacing w:after="0" w:line="240" w:lineRule="atLeast"/>
        <w:jc w:val="center"/>
        <w:rPr>
          <w:rFonts w:ascii="Times New Roman" w:hAnsi="Times New Roman" w:cs="Times New Roman"/>
          <w:color w:val="000000"/>
        </w:rPr>
      </w:pPr>
      <w:r w:rsidRPr="00FC0840">
        <w:rPr>
          <w:rFonts w:ascii="Times New Roman" w:hAnsi="Times New Roman" w:cs="Times New Roman"/>
          <w:noProof/>
          <w:color w:val="000000"/>
        </w:rPr>
        <w:drawing>
          <wp:inline distT="0" distB="0" distL="0" distR="0" wp14:anchorId="67C5F163" wp14:editId="2FCA548F">
            <wp:extent cx="68580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78CA2" w14:textId="77777777" w:rsidR="006311BF" w:rsidRPr="00FC0840" w:rsidRDefault="006311BF" w:rsidP="006311BF">
      <w:pPr>
        <w:pBdr>
          <w:bottom w:val="single" w:sz="12" w:space="1" w:color="auto"/>
        </w:pBd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840"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УЧРЕЖДЕНИЕ </w:t>
      </w:r>
    </w:p>
    <w:p w14:paraId="2E4B0310" w14:textId="77777777" w:rsidR="006311BF" w:rsidRPr="00FC0840" w:rsidRDefault="006311BF" w:rsidP="006311BF">
      <w:pPr>
        <w:pBdr>
          <w:bottom w:val="single" w:sz="12" w:space="1" w:color="auto"/>
        </w:pBd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840">
        <w:rPr>
          <w:rFonts w:ascii="Times New Roman" w:hAnsi="Times New Roman" w:cs="Times New Roman"/>
          <w:b/>
          <w:sz w:val="28"/>
          <w:szCs w:val="28"/>
        </w:rPr>
        <w:t>"УПРАВЛЕНИЕ ОБРАЗОВАНИЯ"</w:t>
      </w:r>
    </w:p>
    <w:p w14:paraId="32000236" w14:textId="77777777" w:rsidR="006311BF" w:rsidRDefault="006311BF" w:rsidP="006311BF">
      <w:pPr>
        <w:pBdr>
          <w:bottom w:val="single" w:sz="12" w:space="1" w:color="auto"/>
        </w:pBd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840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"КИЗЛЯРСКИЙ РАЙОН" </w:t>
      </w:r>
    </w:p>
    <w:p w14:paraId="0EC138FC" w14:textId="59266BBC" w:rsidR="006311BF" w:rsidRPr="00FC0840" w:rsidRDefault="006311BF" w:rsidP="006311BF">
      <w:pPr>
        <w:pBdr>
          <w:bottom w:val="single" w:sz="12" w:space="1" w:color="auto"/>
        </w:pBd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840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</w:p>
    <w:p w14:paraId="25B3C98E" w14:textId="77777777" w:rsidR="006311BF" w:rsidRPr="00FC0840" w:rsidRDefault="006311BF" w:rsidP="006311BF">
      <w:pPr>
        <w:pBdr>
          <w:bottom w:val="single" w:sz="12" w:space="1" w:color="auto"/>
        </w:pBdr>
        <w:spacing w:after="0" w:line="240" w:lineRule="atLeast"/>
        <w:rPr>
          <w:rFonts w:ascii="Times New Roman" w:hAnsi="Times New Roman" w:cs="Times New Roman"/>
          <w:spacing w:val="20"/>
          <w:lang w:val="en-US"/>
        </w:rPr>
      </w:pPr>
      <w:r w:rsidRPr="00FC0840">
        <w:rPr>
          <w:rFonts w:ascii="Times New Roman" w:hAnsi="Times New Roman" w:cs="Times New Roman"/>
          <w:spacing w:val="20"/>
        </w:rPr>
        <w:t>ОГРН</w:t>
      </w:r>
      <w:r w:rsidRPr="00FC0840">
        <w:rPr>
          <w:rFonts w:ascii="Times New Roman" w:hAnsi="Times New Roman" w:cs="Times New Roman"/>
          <w:spacing w:val="20"/>
          <w:lang w:val="en-US"/>
        </w:rPr>
        <w:t xml:space="preserve"> 1110547000850                           </w:t>
      </w:r>
      <w:r w:rsidRPr="00FC0840">
        <w:rPr>
          <w:rFonts w:ascii="Times New Roman" w:hAnsi="Times New Roman" w:cs="Times New Roman"/>
          <w:spacing w:val="20"/>
        </w:rPr>
        <w:t>Тел</w:t>
      </w:r>
      <w:r w:rsidRPr="00FC0840">
        <w:rPr>
          <w:rFonts w:ascii="Times New Roman" w:hAnsi="Times New Roman" w:cs="Times New Roman"/>
          <w:spacing w:val="20"/>
          <w:lang w:val="en-US"/>
        </w:rPr>
        <w:t xml:space="preserve"> 2-05-80, e-mail:</w:t>
      </w:r>
      <w:r w:rsidRPr="00FC0840">
        <w:rPr>
          <w:rFonts w:ascii="Times New Roman" w:hAnsi="Times New Roman" w:cs="Times New Roman"/>
          <w:lang w:val="en-US"/>
        </w:rPr>
        <w:t xml:space="preserve"> </w:t>
      </w:r>
      <w:r w:rsidRPr="00FC0840">
        <w:rPr>
          <w:rFonts w:ascii="Times New Roman" w:hAnsi="Times New Roman" w:cs="Times New Roman"/>
          <w:spacing w:val="20"/>
          <w:lang w:val="en-US"/>
        </w:rPr>
        <w:t>kizlar_ruo@mail.ru</w:t>
      </w:r>
    </w:p>
    <w:p w14:paraId="7D48144A" w14:textId="77777777" w:rsidR="006311BF" w:rsidRPr="00FC0840" w:rsidRDefault="006311BF" w:rsidP="006311BF">
      <w:pPr>
        <w:pBdr>
          <w:bottom w:val="single" w:sz="12" w:space="1" w:color="auto"/>
        </w:pBdr>
        <w:spacing w:after="0" w:line="240" w:lineRule="atLeast"/>
        <w:rPr>
          <w:rFonts w:ascii="Times New Roman" w:hAnsi="Times New Roman" w:cs="Times New Roman"/>
        </w:rPr>
      </w:pPr>
      <w:r w:rsidRPr="00FC0840">
        <w:rPr>
          <w:rFonts w:ascii="Times New Roman" w:hAnsi="Times New Roman" w:cs="Times New Roman"/>
          <w:spacing w:val="20"/>
        </w:rPr>
        <w:t>ИНН/КПП 0547008892/051701001</w:t>
      </w:r>
    </w:p>
    <w:p w14:paraId="513F5491" w14:textId="77777777" w:rsidR="006311BF" w:rsidRPr="00FC0840" w:rsidRDefault="006311BF" w:rsidP="006311BF">
      <w:pPr>
        <w:pBdr>
          <w:bottom w:val="single" w:sz="12" w:space="1" w:color="auto"/>
        </w:pBdr>
        <w:spacing w:after="0" w:line="240" w:lineRule="atLeast"/>
        <w:jc w:val="center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368830 г"/>
        </w:smartTagPr>
        <w:r w:rsidRPr="00FC0840">
          <w:rPr>
            <w:rFonts w:ascii="Times New Roman" w:hAnsi="Times New Roman" w:cs="Times New Roman"/>
          </w:rPr>
          <w:t>368830 г</w:t>
        </w:r>
      </w:smartTag>
      <w:r w:rsidRPr="00FC0840">
        <w:rPr>
          <w:rFonts w:ascii="Times New Roman" w:hAnsi="Times New Roman" w:cs="Times New Roman"/>
        </w:rPr>
        <w:t>. Кизляр, ул. Советская, д. 13, г Кизляр, Республика Дагестан.</w:t>
      </w:r>
    </w:p>
    <w:p w14:paraId="059C17EB" w14:textId="77777777" w:rsidR="006311BF" w:rsidRDefault="006311BF" w:rsidP="006311BF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FC0840">
        <w:rPr>
          <w:rFonts w:ascii="Times New Roman" w:hAnsi="Times New Roman" w:cs="Times New Roman"/>
          <w:sz w:val="28"/>
          <w:szCs w:val="28"/>
        </w:rPr>
        <w:t>«___» ______ 20___г.</w:t>
      </w:r>
      <w:r w:rsidRPr="00FC0840">
        <w:rPr>
          <w:rFonts w:ascii="Times New Roman" w:hAnsi="Times New Roman" w:cs="Times New Roman"/>
          <w:sz w:val="28"/>
          <w:szCs w:val="28"/>
        </w:rPr>
        <w:tab/>
      </w:r>
      <w:r w:rsidRPr="00FC0840">
        <w:rPr>
          <w:rFonts w:ascii="Times New Roman" w:hAnsi="Times New Roman" w:cs="Times New Roman"/>
          <w:sz w:val="28"/>
          <w:szCs w:val="28"/>
        </w:rPr>
        <w:tab/>
      </w:r>
      <w:r w:rsidRPr="00FC0840">
        <w:rPr>
          <w:rFonts w:ascii="Times New Roman" w:hAnsi="Times New Roman" w:cs="Times New Roman"/>
          <w:sz w:val="28"/>
          <w:szCs w:val="28"/>
        </w:rPr>
        <w:tab/>
      </w:r>
      <w:r w:rsidRPr="00FC0840">
        <w:rPr>
          <w:rFonts w:ascii="Times New Roman" w:hAnsi="Times New Roman" w:cs="Times New Roman"/>
        </w:rPr>
        <w:tab/>
      </w:r>
      <w:r w:rsidRPr="00FC0840">
        <w:rPr>
          <w:rFonts w:ascii="Times New Roman" w:hAnsi="Times New Roman" w:cs="Times New Roman"/>
        </w:rPr>
        <w:tab/>
      </w:r>
      <w:r w:rsidRPr="00FC0840">
        <w:rPr>
          <w:rFonts w:ascii="Times New Roman" w:hAnsi="Times New Roman" w:cs="Times New Roman"/>
        </w:rPr>
        <w:tab/>
      </w:r>
      <w:r w:rsidRPr="00FC0840">
        <w:rPr>
          <w:rFonts w:ascii="Times New Roman" w:hAnsi="Times New Roman" w:cs="Times New Roman"/>
        </w:rPr>
        <w:tab/>
      </w:r>
      <w:r w:rsidRPr="00FC0840">
        <w:rPr>
          <w:rFonts w:ascii="Times New Roman" w:hAnsi="Times New Roman" w:cs="Times New Roman"/>
        </w:rPr>
        <w:tab/>
        <w:t>№ ____</w:t>
      </w:r>
      <w:r>
        <w:rPr>
          <w:rFonts w:ascii="Times New Roman" w:hAnsi="Times New Roman" w:cs="Times New Roman"/>
        </w:rPr>
        <w:t>__</w:t>
      </w:r>
    </w:p>
    <w:p w14:paraId="504E52A9" w14:textId="77777777" w:rsidR="006311BF" w:rsidRPr="00FC0840" w:rsidRDefault="006311BF" w:rsidP="006311B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4280B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                                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             </w:t>
      </w:r>
      <w:r w:rsidRPr="0054280B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14:paraId="722E6185" w14:textId="2B617A14" w:rsid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ПРИКАЗ </w:t>
      </w:r>
    </w:p>
    <w:p w14:paraId="19DEC61C" w14:textId="1262CEC8" w:rsid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3A38161" w14:textId="6D81C0EE" w:rsid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создании</w:t>
      </w:r>
      <w:r w:rsidR="00595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</w:t>
      </w:r>
      <w:r w:rsidR="00567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консультационно</w:t>
      </w:r>
      <w:r w:rsidR="00567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центр</w:t>
      </w:r>
      <w:r w:rsidR="00567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</w:p>
    <w:p w14:paraId="38F44992" w14:textId="257F5EE8" w:rsidR="006311BF" w:rsidRDefault="006311BF" w:rsidP="00631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14:paraId="48B2E9AD" w14:textId="5ED0B37F" w:rsidR="006311BF" w:rsidRDefault="006311BF" w:rsidP="00631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311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целях оказания адресной помощи и методической поддержки образовательным организациям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 «Кизлярский район»</w:t>
      </w:r>
      <w:r w:rsidRPr="006311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показывающим низкие результаты,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 р и к а з ы в а ю: </w:t>
      </w:r>
    </w:p>
    <w:p w14:paraId="0782E53C" w14:textId="43A0D6F5" w:rsidR="006311BF" w:rsidRDefault="006311BF" w:rsidP="00631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35B8CBB" w14:textId="3187B8A8" w:rsidR="006311BF" w:rsidRDefault="00595319" w:rsidP="00595319">
      <w:pPr>
        <w:pStyle w:val="a9"/>
        <w:shd w:val="clear" w:color="auto" w:fill="FFFFFF"/>
        <w:spacing w:after="0" w:line="240" w:lineRule="auto"/>
        <w:ind w:left="284" w:firstLine="424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6311BF" w:rsidRPr="006311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Открыть консультационный центр на базе отдела общего образования и независимой оценки качества образования МКУ «Управлени</w:t>
      </w:r>
      <w:r w:rsidR="005678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6311BF" w:rsidRPr="006311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образования»</w:t>
      </w:r>
      <w:r w:rsidR="005678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«Кизлярский район»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12043BA" w14:textId="4169502F" w:rsidR="00595319" w:rsidRDefault="00595319" w:rsidP="00595319">
      <w:pPr>
        <w:pStyle w:val="a9"/>
        <w:shd w:val="clear" w:color="auto" w:fill="FFFFFF"/>
        <w:spacing w:after="0" w:line="240" w:lineRule="auto"/>
        <w:ind w:left="284" w:firstLine="424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Утвердить положение о создании муниципального консультационного центра (Приложение 1)</w:t>
      </w:r>
    </w:p>
    <w:p w14:paraId="1CB52D76" w14:textId="10212EDD" w:rsidR="00595319" w:rsidRDefault="00595319" w:rsidP="00595319">
      <w:pPr>
        <w:pStyle w:val="a9"/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3. Начальнику отдела общего образования и независимой оценки качества образования (Ш.С. Гаирбекова) разработать план работы консультационного центра и создать необходимые условия организации работы центра. </w:t>
      </w:r>
    </w:p>
    <w:p w14:paraId="6710D2F8" w14:textId="5CE9CB18" w:rsidR="00595319" w:rsidRDefault="00595319" w:rsidP="00595319">
      <w:pPr>
        <w:pStyle w:val="a9"/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4. Контроль исполнения настоящего приказа оставляю за собой. </w:t>
      </w:r>
    </w:p>
    <w:p w14:paraId="244042AD" w14:textId="728B49A4" w:rsidR="00595319" w:rsidRDefault="00595319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4950B11" w14:textId="44D679FF" w:rsidR="00595319" w:rsidRDefault="00595319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312F7E9" w14:textId="39BDA267" w:rsidR="00595319" w:rsidRDefault="00595319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B0C0D87" w14:textId="586FD227" w:rsidR="00595319" w:rsidRDefault="00595319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4DE0167" w14:textId="658E8870" w:rsidR="00595319" w:rsidRDefault="00595319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И.о. начальника </w:t>
      </w:r>
    </w:p>
    <w:p w14:paraId="2815140B" w14:textId="1BBDDD74" w:rsidR="00595319" w:rsidRDefault="00595319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«Управление образования»</w:t>
      </w:r>
    </w:p>
    <w:p w14:paraId="5DE57073" w14:textId="364A20E0" w:rsidR="00595319" w:rsidRPr="00595319" w:rsidRDefault="00595319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МР «Кизлярский район»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5678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5678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И.К. Шихабудинова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6CA9687C" w14:textId="77777777" w:rsidR="00595319" w:rsidRPr="00595319" w:rsidRDefault="00595319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48AFD2F" w14:textId="77777777" w:rsidR="006311BF" w:rsidRP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D44358D" w14:textId="77777777" w:rsid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72BBDE" w14:textId="77777777" w:rsid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354F81" w14:textId="77777777" w:rsid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A05CB0" w14:textId="77777777" w:rsid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64F223" w14:textId="77777777" w:rsid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C0BA072" w14:textId="77777777" w:rsidR="006311BF" w:rsidRDefault="006311BF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C12BAD" w14:textId="44452516" w:rsidR="006311BF" w:rsidRDefault="006311BF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E5DB50" w14:textId="77777777" w:rsidR="006311BF" w:rsidRDefault="006311BF" w:rsidP="005678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0F144C" w14:textId="0B400DFC" w:rsidR="00DA473A" w:rsidRDefault="00595319" w:rsidP="0059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531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Гаирбекова Ш.С.  </w:t>
      </w:r>
      <w:r w:rsidR="00DA47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</w:t>
      </w:r>
    </w:p>
    <w:p w14:paraId="618A80B3" w14:textId="33652682" w:rsidR="00DA473A" w:rsidRPr="00DA473A" w:rsidRDefault="00DA473A" w:rsidP="00DA473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A473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Приложение 1.</w:t>
      </w:r>
    </w:p>
    <w:p w14:paraId="19782BBF" w14:textId="77777777" w:rsidR="00DA473A" w:rsidRDefault="00DA473A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232F443" w14:textId="77777777" w:rsidR="00DA473A" w:rsidRDefault="00DA473A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D178D1" w14:textId="77777777" w:rsidR="008748E1" w:rsidRDefault="005C2ECD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2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5C2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12509B"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муниципальном консультационном центре </w:t>
      </w:r>
    </w:p>
    <w:p w14:paraId="6A14D8E4" w14:textId="77777777" w:rsidR="00BE1A73" w:rsidRPr="00BE1A73" w:rsidRDefault="00BE1A73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D1A368" w14:textId="77777777"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Общие положения</w:t>
      </w:r>
    </w:p>
    <w:p w14:paraId="51769AEE" w14:textId="77777777" w:rsidR="002D1A96" w:rsidRPr="00BE1A73" w:rsidRDefault="0012509B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Муниципальный консультационный центр (далее 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создается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Pr="00BE1A73">
        <w:rPr>
          <w:rFonts w:ascii="Times New Roman" w:hAnsi="Times New Roman" w:cs="Times New Roman"/>
          <w:bCs/>
          <w:sz w:val="28"/>
          <w:szCs w:val="28"/>
        </w:rPr>
        <w:t>оказания адресной методической помощи школам с низкими</w:t>
      </w:r>
      <w:r w:rsidR="00BE1A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1A73">
        <w:rPr>
          <w:rFonts w:ascii="Times New Roman" w:hAnsi="Times New Roman" w:cs="Times New Roman"/>
          <w:bCs/>
          <w:sz w:val="28"/>
          <w:szCs w:val="28"/>
        </w:rPr>
        <w:t xml:space="preserve">образовательными   результатами. </w:t>
      </w:r>
    </w:p>
    <w:p w14:paraId="4E22879C" w14:textId="0F7FD7C8" w:rsidR="008748E1" w:rsidRPr="00BE1A73" w:rsidRDefault="0012509B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деятельности руководствуется 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Российской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«Об образовании»,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нормативными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правовыми актами Минпросвещения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Минообрнауки РД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9407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муниципального района «Кизлярский район», МКУ «Управление образования» МР «Кизлярский район»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B93BC6" w14:textId="77777777" w:rsidR="008748E1" w:rsidRPr="00BE1A73" w:rsidRDefault="002D1A96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свою деятельность во взаимодействии с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консультационным центром, обще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образовательными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организациями, показывающими высокие результаты, научными организациями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ассоциациями,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ГБУ ДПО РД «Дагестанский институт развития образования»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9FF73E" w14:textId="602425AB" w:rsidR="00694076" w:rsidRDefault="008748E1" w:rsidP="00694076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У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чредителем явля</w:t>
      </w:r>
      <w:r w:rsidR="0069407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69407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</w:t>
      </w:r>
      <w:r w:rsidR="00694076">
        <w:rPr>
          <w:rFonts w:ascii="Times New Roman" w:eastAsia="Times New Roman" w:hAnsi="Times New Roman" w:cs="Times New Roman"/>
          <w:sz w:val="28"/>
          <w:szCs w:val="28"/>
          <w:lang w:eastAsia="ru-RU"/>
        </w:rPr>
        <w:t>У «Управление образования»</w:t>
      </w:r>
      <w:r w:rsidR="0069407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МР «Кизлярский район». </w:t>
      </w:r>
    </w:p>
    <w:p w14:paraId="6B5234CC" w14:textId="77777777"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Основные задачи, содержание и формы работы</w:t>
      </w:r>
    </w:p>
    <w:p w14:paraId="4BC065AD" w14:textId="77777777"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задачами МКЦ</w:t>
      </w:r>
      <w:r w:rsidR="00377E1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14:paraId="2F098985" w14:textId="77777777" w:rsidR="00273E8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Анализ состояния учебно-методической и воспитательной работы в</w:t>
      </w:r>
      <w:r w:rsidR="00273E81" w:rsidRPr="00BE1A73">
        <w:rPr>
          <w:rFonts w:ascii="Times New Roman" w:hAnsi="Times New Roman" w:cs="Times New Roman"/>
          <w:bCs/>
          <w:sz w:val="28"/>
          <w:szCs w:val="28"/>
        </w:rPr>
        <w:t xml:space="preserve"> школах с низкими образовательными   результатами. </w:t>
      </w:r>
    </w:p>
    <w:p w14:paraId="1BED8DD5" w14:textId="77777777" w:rsidR="008748E1" w:rsidRPr="00BE1A73" w:rsidRDefault="00355D7D" w:rsidP="00E0105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B604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Обеспечение педагогических работников</w:t>
      </w:r>
      <w:r w:rsidR="00273E81" w:rsidRPr="00BE1A73">
        <w:rPr>
          <w:rFonts w:ascii="Times New Roman" w:hAnsi="Times New Roman" w:cs="Times New Roman"/>
          <w:bCs/>
          <w:sz w:val="28"/>
          <w:szCs w:val="28"/>
        </w:rPr>
        <w:t xml:space="preserve"> школ с низкими образовательными   результатами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необходимой информацией об основных направлениях развития образования, учебниках и учебно-методической литературе по проблемам обучения, воспитания и раз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 обучающихся.</w:t>
      </w:r>
      <w:r w:rsidR="00FA32F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366E80B" w14:textId="77777777" w:rsidR="008748E1" w:rsidRPr="00BE1A73" w:rsidRDefault="00273E8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2.3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Прогнозирование, планирование и организация повышения квалификации педагогических работников и руководи</w:t>
      </w:r>
      <w:r w:rsidR="00355D7D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телей </w:t>
      </w:r>
      <w:r w:rsidR="00355D7D" w:rsidRPr="00BE1A73">
        <w:rPr>
          <w:rFonts w:ascii="Times New Roman" w:hAnsi="Times New Roman" w:cs="Times New Roman"/>
          <w:bCs/>
          <w:sz w:val="28"/>
          <w:szCs w:val="28"/>
        </w:rPr>
        <w:t>школ с низкими образовательными   результатами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оказание им организационно-методической помощи в системе непрерывного образования; координация этой работы с</w:t>
      </w:r>
      <w:r w:rsidR="001B604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ГБУ ДПО РД «Дагестанский институт развития образования».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B604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Выявление, изучение и оценка результативности педагогического опыта в </w:t>
      </w:r>
      <w:r w:rsidR="00A95AF3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организациях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Обобщение и распространение педагогического опыта для развития системы образования в </w:t>
      </w:r>
      <w:r w:rsidR="00A95AF3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муниципалитете.</w:t>
      </w:r>
    </w:p>
    <w:p w14:paraId="1DE0A24C" w14:textId="77777777" w:rsidR="00BE1A73" w:rsidRDefault="00A95AF3" w:rsidP="00E0105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Определение сети методической с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лужбы в районе и городе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 направлений и содержания ее работы с педагогическими работниками и руководителями образовательных учреждений.</w:t>
      </w:r>
    </w:p>
    <w:p w14:paraId="4DBF0F35" w14:textId="77777777" w:rsid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Осуществление в установленном порядке издательской деятельности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компетенции.</w:t>
      </w:r>
    </w:p>
    <w:p w14:paraId="35B736AD" w14:textId="77777777" w:rsid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2.8. Создание 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банков педагогичес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опыта,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информационно-библиографической работы.</w:t>
      </w:r>
    </w:p>
    <w:p w14:paraId="50B95D31" w14:textId="77777777"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2.9. Оказание поддержки педагогическим работникам и руководи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телям образовательных организаций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инновационной деятельности, организации и проведении опытно-экспериментальной работы, экспертной оценке авторских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программ, пособий, учебных планов, в подготовке работников образования к аттестации.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7239128A" w14:textId="77777777" w:rsid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Содерж</w:t>
      </w:r>
      <w:r w:rsidR="00B3320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работы МКЦ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учредителем с учетом особенностей развития обра</w:t>
      </w:r>
      <w:r w:rsidR="00B3320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 в муниципалитете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2892E00" w14:textId="77777777"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Работа с педагогическими работниками и руководителями образовательных </w:t>
      </w:r>
      <w:r w:rsidR="00B3320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 индивидуальных и групповых формах: консультирование, анализ уроков, внеурочные занятия с обучающимися, воспитанниками, организация стажировки, проведение занятий творческих групп, методических объединений, научно-практических конференций, школ педагогического опыта, конкурсов профессионального мастерства и др.</w:t>
      </w:r>
    </w:p>
    <w:p w14:paraId="33B65ED6" w14:textId="77777777" w:rsidR="008748E1" w:rsidRPr="00BE1A73" w:rsidRDefault="008748E1" w:rsidP="00E010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14:paraId="7661115A" w14:textId="77777777"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Управление, структура, штаты</w:t>
      </w:r>
    </w:p>
    <w:p w14:paraId="04E3B331" w14:textId="0729A86B" w:rsidR="00423969" w:rsidRDefault="00613CCF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126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</w:t>
      </w:r>
      <w:r w:rsid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возглавляет</w:t>
      </w:r>
      <w:r w:rsidR="00285E37" w:rsidRP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07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общего образования и независимой оценки качества образования МКУ «Управление образования» МР «Кизлярский район»</w:t>
      </w:r>
      <w:r w:rsid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курирующий вопросы, связанные с организацией деятельности</w:t>
      </w:r>
      <w:r w:rsidR="00423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поддержке школ с низкими образовательными результатами.</w:t>
      </w:r>
      <w:r w:rsid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E5E1E44" w14:textId="77777777" w:rsidR="008748E1" w:rsidRDefault="00423969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="00126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МКЦ организует деятельность </w:t>
      </w:r>
      <w:r w:rsidR="00613CCF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МКЦ, составляет план его работы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нес</w:t>
      </w:r>
      <w:r w:rsidR="00613CCF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ответственность за его выполнение.</w:t>
      </w:r>
    </w:p>
    <w:p w14:paraId="6BBBEAC5" w14:textId="77777777" w:rsidR="00717F90" w:rsidRDefault="00613CCF" w:rsidP="00126965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="00126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 формируе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0A2A9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числа лучших педагогических работников</w:t>
      </w:r>
      <w:r w:rsidR="0071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 муниципалитета</w:t>
      </w:r>
      <w:r w:rsidR="00576A7A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всем предметным областям и направлениям воспитательной работы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целей и задач, основных направлений деятельности, численности педагогических работников, образовательных </w:t>
      </w:r>
      <w:r w:rsidR="00576A7A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в муниципалитете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региональных и местных условий.</w:t>
      </w:r>
    </w:p>
    <w:p w14:paraId="232A8021" w14:textId="642ED428" w:rsidR="008748E1" w:rsidRPr="00BE1A73" w:rsidRDefault="00126965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8748E1" w:rsidRPr="00BE1A73" w:rsidSect="006311BF">
      <w:pgSz w:w="11906" w:h="16838"/>
      <w:pgMar w:top="567" w:right="282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13DAB" w14:textId="77777777" w:rsidR="00890194" w:rsidRDefault="00890194" w:rsidP="00E0105D">
      <w:pPr>
        <w:spacing w:after="0" w:line="240" w:lineRule="auto"/>
      </w:pPr>
      <w:r>
        <w:separator/>
      </w:r>
    </w:p>
  </w:endnote>
  <w:endnote w:type="continuationSeparator" w:id="0">
    <w:p w14:paraId="6BFC19FF" w14:textId="77777777" w:rsidR="00890194" w:rsidRDefault="00890194" w:rsidP="00E01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0DDB35" w14:textId="77777777" w:rsidR="00890194" w:rsidRDefault="00890194" w:rsidP="00E0105D">
      <w:pPr>
        <w:spacing w:after="0" w:line="240" w:lineRule="auto"/>
      </w:pPr>
      <w:r>
        <w:separator/>
      </w:r>
    </w:p>
  </w:footnote>
  <w:footnote w:type="continuationSeparator" w:id="0">
    <w:p w14:paraId="056F6F6A" w14:textId="77777777" w:rsidR="00890194" w:rsidRDefault="00890194" w:rsidP="00E010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1C7604"/>
    <w:multiLevelType w:val="hybridMultilevel"/>
    <w:tmpl w:val="07C6BA2A"/>
    <w:lvl w:ilvl="0" w:tplc="D2187C74">
      <w:start w:val="1"/>
      <w:numFmt w:val="decimal"/>
      <w:lvlText w:val="%1."/>
      <w:lvlJc w:val="left"/>
      <w:pPr>
        <w:ind w:left="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7" w:hanging="360"/>
      </w:pPr>
    </w:lvl>
    <w:lvl w:ilvl="2" w:tplc="0419001B" w:tentative="1">
      <w:start w:val="1"/>
      <w:numFmt w:val="lowerRoman"/>
      <w:lvlText w:val="%3."/>
      <w:lvlJc w:val="right"/>
      <w:pPr>
        <w:ind w:left="2437" w:hanging="180"/>
      </w:pPr>
    </w:lvl>
    <w:lvl w:ilvl="3" w:tplc="0419000F" w:tentative="1">
      <w:start w:val="1"/>
      <w:numFmt w:val="decimal"/>
      <w:lvlText w:val="%4."/>
      <w:lvlJc w:val="left"/>
      <w:pPr>
        <w:ind w:left="3157" w:hanging="360"/>
      </w:pPr>
    </w:lvl>
    <w:lvl w:ilvl="4" w:tplc="04190019" w:tentative="1">
      <w:start w:val="1"/>
      <w:numFmt w:val="lowerLetter"/>
      <w:lvlText w:val="%5."/>
      <w:lvlJc w:val="left"/>
      <w:pPr>
        <w:ind w:left="3877" w:hanging="360"/>
      </w:pPr>
    </w:lvl>
    <w:lvl w:ilvl="5" w:tplc="0419001B" w:tentative="1">
      <w:start w:val="1"/>
      <w:numFmt w:val="lowerRoman"/>
      <w:lvlText w:val="%6."/>
      <w:lvlJc w:val="right"/>
      <w:pPr>
        <w:ind w:left="4597" w:hanging="180"/>
      </w:pPr>
    </w:lvl>
    <w:lvl w:ilvl="6" w:tplc="0419000F" w:tentative="1">
      <w:start w:val="1"/>
      <w:numFmt w:val="decimal"/>
      <w:lvlText w:val="%7."/>
      <w:lvlJc w:val="left"/>
      <w:pPr>
        <w:ind w:left="5317" w:hanging="360"/>
      </w:pPr>
    </w:lvl>
    <w:lvl w:ilvl="7" w:tplc="04190019" w:tentative="1">
      <w:start w:val="1"/>
      <w:numFmt w:val="lowerLetter"/>
      <w:lvlText w:val="%8."/>
      <w:lvlJc w:val="left"/>
      <w:pPr>
        <w:ind w:left="6037" w:hanging="360"/>
      </w:pPr>
    </w:lvl>
    <w:lvl w:ilvl="8" w:tplc="0419001B" w:tentative="1">
      <w:start w:val="1"/>
      <w:numFmt w:val="lowerRoman"/>
      <w:lvlText w:val="%9."/>
      <w:lvlJc w:val="right"/>
      <w:pPr>
        <w:ind w:left="6757" w:hanging="180"/>
      </w:pPr>
    </w:lvl>
  </w:abstractNum>
  <w:abstractNum w:abstractNumId="1" w15:restartNumberingAfterBreak="0">
    <w:nsid w:val="76E04B77"/>
    <w:multiLevelType w:val="hybridMultilevel"/>
    <w:tmpl w:val="8E32A2BE"/>
    <w:lvl w:ilvl="0" w:tplc="48985634">
      <w:start w:val="1"/>
      <w:numFmt w:val="decimal"/>
      <w:lvlText w:val="%1."/>
      <w:lvlJc w:val="left"/>
      <w:pPr>
        <w:ind w:left="30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47" w:hanging="360"/>
      </w:pPr>
    </w:lvl>
    <w:lvl w:ilvl="2" w:tplc="0419001B" w:tentative="1">
      <w:start w:val="1"/>
      <w:numFmt w:val="lowerRoman"/>
      <w:lvlText w:val="%3."/>
      <w:lvlJc w:val="right"/>
      <w:pPr>
        <w:ind w:left="4467" w:hanging="180"/>
      </w:pPr>
    </w:lvl>
    <w:lvl w:ilvl="3" w:tplc="0419000F" w:tentative="1">
      <w:start w:val="1"/>
      <w:numFmt w:val="decimal"/>
      <w:lvlText w:val="%4."/>
      <w:lvlJc w:val="left"/>
      <w:pPr>
        <w:ind w:left="5187" w:hanging="360"/>
      </w:pPr>
    </w:lvl>
    <w:lvl w:ilvl="4" w:tplc="04190019" w:tentative="1">
      <w:start w:val="1"/>
      <w:numFmt w:val="lowerLetter"/>
      <w:lvlText w:val="%5."/>
      <w:lvlJc w:val="left"/>
      <w:pPr>
        <w:ind w:left="5907" w:hanging="360"/>
      </w:pPr>
    </w:lvl>
    <w:lvl w:ilvl="5" w:tplc="0419001B" w:tentative="1">
      <w:start w:val="1"/>
      <w:numFmt w:val="lowerRoman"/>
      <w:lvlText w:val="%6."/>
      <w:lvlJc w:val="right"/>
      <w:pPr>
        <w:ind w:left="6627" w:hanging="180"/>
      </w:pPr>
    </w:lvl>
    <w:lvl w:ilvl="6" w:tplc="0419000F" w:tentative="1">
      <w:start w:val="1"/>
      <w:numFmt w:val="decimal"/>
      <w:lvlText w:val="%7."/>
      <w:lvlJc w:val="left"/>
      <w:pPr>
        <w:ind w:left="7347" w:hanging="360"/>
      </w:pPr>
    </w:lvl>
    <w:lvl w:ilvl="7" w:tplc="04190019" w:tentative="1">
      <w:start w:val="1"/>
      <w:numFmt w:val="lowerLetter"/>
      <w:lvlText w:val="%8."/>
      <w:lvlJc w:val="left"/>
      <w:pPr>
        <w:ind w:left="8067" w:hanging="360"/>
      </w:pPr>
    </w:lvl>
    <w:lvl w:ilvl="8" w:tplc="0419001B" w:tentative="1">
      <w:start w:val="1"/>
      <w:numFmt w:val="lowerRoman"/>
      <w:lvlText w:val="%9."/>
      <w:lvlJc w:val="right"/>
      <w:pPr>
        <w:ind w:left="8787" w:hanging="180"/>
      </w:pPr>
    </w:lvl>
  </w:abstractNum>
  <w:abstractNum w:abstractNumId="2" w15:restartNumberingAfterBreak="0">
    <w:nsid w:val="7AB3736E"/>
    <w:multiLevelType w:val="hybridMultilevel"/>
    <w:tmpl w:val="288E532A"/>
    <w:lvl w:ilvl="0" w:tplc="041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1BF"/>
    <w:rsid w:val="0002227A"/>
    <w:rsid w:val="000A2A98"/>
    <w:rsid w:val="0012509B"/>
    <w:rsid w:val="00126965"/>
    <w:rsid w:val="001A6FE4"/>
    <w:rsid w:val="001B6048"/>
    <w:rsid w:val="00214F5C"/>
    <w:rsid w:val="00273E81"/>
    <w:rsid w:val="00285E37"/>
    <w:rsid w:val="002D1A96"/>
    <w:rsid w:val="00355D7D"/>
    <w:rsid w:val="00377E14"/>
    <w:rsid w:val="00423969"/>
    <w:rsid w:val="00491290"/>
    <w:rsid w:val="00496915"/>
    <w:rsid w:val="005678BA"/>
    <w:rsid w:val="00576A7A"/>
    <w:rsid w:val="00595319"/>
    <w:rsid w:val="005C2ECD"/>
    <w:rsid w:val="005F51BF"/>
    <w:rsid w:val="00613CCF"/>
    <w:rsid w:val="006311BF"/>
    <w:rsid w:val="00694076"/>
    <w:rsid w:val="00717F90"/>
    <w:rsid w:val="00735A4E"/>
    <w:rsid w:val="007A06D5"/>
    <w:rsid w:val="007F1514"/>
    <w:rsid w:val="007F3174"/>
    <w:rsid w:val="00847536"/>
    <w:rsid w:val="008748E1"/>
    <w:rsid w:val="00890194"/>
    <w:rsid w:val="008D713B"/>
    <w:rsid w:val="00A4763B"/>
    <w:rsid w:val="00A95AF3"/>
    <w:rsid w:val="00B33202"/>
    <w:rsid w:val="00B5204B"/>
    <w:rsid w:val="00BE1A73"/>
    <w:rsid w:val="00CC0552"/>
    <w:rsid w:val="00D36413"/>
    <w:rsid w:val="00DA473A"/>
    <w:rsid w:val="00DB0EE9"/>
    <w:rsid w:val="00E0105D"/>
    <w:rsid w:val="00E8469B"/>
    <w:rsid w:val="00EF2211"/>
    <w:rsid w:val="00F54E9A"/>
    <w:rsid w:val="00FA32F2"/>
    <w:rsid w:val="00FD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1671017"/>
  <w15:chartTrackingRefBased/>
  <w15:docId w15:val="{28597010-EB70-44F1-A1DE-175BCCF5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105D"/>
  </w:style>
  <w:style w:type="paragraph" w:styleId="a5">
    <w:name w:val="footer"/>
    <w:basedOn w:val="a"/>
    <w:link w:val="a6"/>
    <w:uiPriority w:val="99"/>
    <w:unhideWhenUsed/>
    <w:rsid w:val="00E0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105D"/>
  </w:style>
  <w:style w:type="paragraph" w:styleId="a7">
    <w:name w:val="Normal (Web)"/>
    <w:basedOn w:val="a"/>
    <w:uiPriority w:val="99"/>
    <w:semiHidden/>
    <w:unhideWhenUsed/>
    <w:rsid w:val="00631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311BF"/>
    <w:rPr>
      <w:b/>
      <w:bCs/>
    </w:rPr>
  </w:style>
  <w:style w:type="paragraph" w:styleId="a9">
    <w:name w:val="List Paragraph"/>
    <w:basedOn w:val="a"/>
    <w:uiPriority w:val="34"/>
    <w:qFormat/>
    <w:rsid w:val="00631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00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шамай гаирбекова</cp:lastModifiedBy>
  <cp:revision>29</cp:revision>
  <cp:lastPrinted>2022-10-06T06:57:00Z</cp:lastPrinted>
  <dcterms:created xsi:type="dcterms:W3CDTF">2021-06-10T16:11:00Z</dcterms:created>
  <dcterms:modified xsi:type="dcterms:W3CDTF">2022-10-06T06:58:00Z</dcterms:modified>
</cp:coreProperties>
</file>